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CCC" w:rsidRPr="00884717" w:rsidRDefault="00E01CCC">
      <w:pPr>
        <w:pStyle w:val="Title"/>
        <w:rPr>
          <w:sz w:val="22"/>
          <w:szCs w:val="22"/>
        </w:rPr>
      </w:pPr>
      <w:r w:rsidRPr="00884717">
        <w:rPr>
          <w:sz w:val="22"/>
          <w:szCs w:val="22"/>
        </w:rPr>
        <w:t>Missoula Public Library</w:t>
      </w:r>
    </w:p>
    <w:p w:rsidR="00E01CCC" w:rsidRPr="00884717"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sidRPr="00884717">
        <w:rPr>
          <w:b/>
          <w:sz w:val="22"/>
          <w:szCs w:val="22"/>
        </w:rPr>
        <w:t>BOARD OF TRUSTEES MEETING</w:t>
      </w:r>
    </w:p>
    <w:p w:rsidR="00E01CCC" w:rsidRDefault="00135779">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Pr>
          <w:b/>
          <w:sz w:val="22"/>
          <w:szCs w:val="22"/>
        </w:rPr>
        <w:t>December 29</w:t>
      </w:r>
      <w:r w:rsidR="00835D7D">
        <w:rPr>
          <w:b/>
          <w:sz w:val="22"/>
          <w:szCs w:val="22"/>
        </w:rPr>
        <w:t>, 2021</w:t>
      </w:r>
    </w:p>
    <w:p w:rsidR="00E01CCC"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6</w:t>
      </w:r>
      <w:r w:rsidR="002B0B73">
        <w:rPr>
          <w:b/>
          <w:sz w:val="22"/>
          <w:szCs w:val="22"/>
        </w:rPr>
        <w:t>:00</w:t>
      </w:r>
    </w:p>
    <w:p w:rsidR="00BB6DE2" w:rsidRDefault="002B0B73"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 xml:space="preserve">ZOOM online meeting  </w:t>
      </w:r>
    </w:p>
    <w:p w:rsidR="00CF22C6" w:rsidRDefault="00CF22C6">
      <w:pPr>
        <w:pStyle w:val="Heading1"/>
        <w:rPr>
          <w:sz w:val="24"/>
          <w:szCs w:val="24"/>
        </w:rPr>
      </w:pPr>
      <w:r>
        <w:rPr>
          <w:sz w:val="24"/>
          <w:szCs w:val="24"/>
        </w:rPr>
        <w:t xml:space="preserve">Citizen comments are very important to the Library Trustees.  Policy states that </w:t>
      </w:r>
      <w:r w:rsidR="00FA797E">
        <w:rPr>
          <w:sz w:val="24"/>
          <w:szCs w:val="24"/>
        </w:rPr>
        <w:t>public comment is limited to three minutes on each agenda item or three minutes at the beginning of the meeting on items not on the agenda.</w:t>
      </w:r>
    </w:p>
    <w:p w:rsidR="00CF22C6" w:rsidRDefault="00CF22C6">
      <w:pPr>
        <w:pStyle w:val="Heading1"/>
        <w:rPr>
          <w:sz w:val="24"/>
          <w:szCs w:val="24"/>
        </w:rPr>
      </w:pPr>
    </w:p>
    <w:p w:rsidR="00E01CCC" w:rsidRPr="00A52AEE" w:rsidRDefault="00F03144">
      <w:pPr>
        <w:pStyle w:val="Heading1"/>
        <w:rPr>
          <w:b w:val="0"/>
          <w:bCs/>
          <w:sz w:val="24"/>
          <w:szCs w:val="24"/>
        </w:rPr>
      </w:pPr>
      <w:r w:rsidRPr="00A52AEE">
        <w:rPr>
          <w:sz w:val="24"/>
          <w:szCs w:val="24"/>
        </w:rPr>
        <w:t>ORDER</w:t>
      </w:r>
      <w:r>
        <w:rPr>
          <w:sz w:val="24"/>
          <w:szCs w:val="24"/>
        </w:rPr>
        <w:t xml:space="preserve"> </w:t>
      </w:r>
      <w:r w:rsidRPr="00F03144">
        <w:rPr>
          <w:b w:val="0"/>
          <w:sz w:val="24"/>
          <w:szCs w:val="24"/>
        </w:rPr>
        <w:t>The</w:t>
      </w:r>
      <w:r w:rsidR="00E01CCC" w:rsidRPr="00A52AEE">
        <w:rPr>
          <w:b w:val="0"/>
          <w:bCs/>
          <w:sz w:val="24"/>
          <w:szCs w:val="24"/>
        </w:rPr>
        <w:t xml:space="preserve"> mee</w:t>
      </w:r>
      <w:r w:rsidR="00473FCB" w:rsidRPr="00A52AEE">
        <w:rPr>
          <w:b w:val="0"/>
          <w:bCs/>
          <w:sz w:val="24"/>
          <w:szCs w:val="24"/>
        </w:rPr>
        <w:t>t</w:t>
      </w:r>
      <w:r w:rsidR="00135779">
        <w:rPr>
          <w:b w:val="0"/>
          <w:bCs/>
          <w:sz w:val="24"/>
          <w:szCs w:val="24"/>
        </w:rPr>
        <w:t>ing was called to order at 6:04</w:t>
      </w:r>
      <w:r w:rsidR="00B578D0">
        <w:rPr>
          <w:b w:val="0"/>
          <w:bCs/>
          <w:sz w:val="24"/>
          <w:szCs w:val="24"/>
        </w:rPr>
        <w:t xml:space="preserve"> by Chair, Audra Loyal</w:t>
      </w:r>
    </w:p>
    <w:p w:rsidR="00E01CCC" w:rsidRPr="00A52AEE" w:rsidRDefault="00E01CCC">
      <w:pPr>
        <w:pStyle w:val="Heading1"/>
        <w:rPr>
          <w:bCs/>
          <w:sz w:val="24"/>
          <w:szCs w:val="24"/>
        </w:rPr>
      </w:pPr>
    </w:p>
    <w:p w:rsidR="00835D7D" w:rsidRPr="00835D7D" w:rsidRDefault="00E01CCC" w:rsidP="00882FA7">
      <w:pPr>
        <w:ind w:left="1440" w:hanging="1440"/>
        <w:rPr>
          <w:bCs/>
          <w:sz w:val="24"/>
          <w:szCs w:val="24"/>
        </w:rPr>
      </w:pPr>
      <w:r w:rsidRPr="003C08E6">
        <w:rPr>
          <w:b/>
          <w:bCs/>
          <w:sz w:val="24"/>
          <w:szCs w:val="24"/>
        </w:rPr>
        <w:t>ROLL</w:t>
      </w:r>
      <w:r w:rsidRPr="00A52AEE">
        <w:rPr>
          <w:b/>
          <w:bCs/>
          <w:sz w:val="24"/>
          <w:szCs w:val="24"/>
        </w:rPr>
        <w:t xml:space="preserve"> CALL</w:t>
      </w:r>
      <w:r w:rsidR="007E2F97">
        <w:rPr>
          <w:b/>
          <w:bCs/>
          <w:sz w:val="24"/>
          <w:szCs w:val="24"/>
        </w:rPr>
        <w:tab/>
      </w:r>
      <w:r w:rsidRPr="00A52AEE">
        <w:rPr>
          <w:sz w:val="24"/>
          <w:szCs w:val="24"/>
        </w:rPr>
        <w:t xml:space="preserve">Members </w:t>
      </w:r>
      <w:r w:rsidR="00D5329E">
        <w:rPr>
          <w:sz w:val="24"/>
          <w:szCs w:val="24"/>
        </w:rPr>
        <w:t>present were:</w:t>
      </w:r>
      <w:r w:rsidR="00835D7D">
        <w:rPr>
          <w:bCs/>
          <w:sz w:val="24"/>
          <w:szCs w:val="24"/>
        </w:rPr>
        <w:t xml:space="preserve"> </w:t>
      </w:r>
      <w:r w:rsidR="00057445">
        <w:rPr>
          <w:bCs/>
          <w:sz w:val="24"/>
          <w:szCs w:val="24"/>
        </w:rPr>
        <w:t>Audra Loyal</w:t>
      </w:r>
      <w:r w:rsidR="00B578D0">
        <w:rPr>
          <w:bCs/>
          <w:sz w:val="24"/>
          <w:szCs w:val="24"/>
        </w:rPr>
        <w:t xml:space="preserve">, </w:t>
      </w:r>
      <w:r w:rsidR="00057FEE">
        <w:rPr>
          <w:bCs/>
          <w:sz w:val="24"/>
          <w:szCs w:val="24"/>
        </w:rPr>
        <w:t>For</w:t>
      </w:r>
      <w:r w:rsidR="00835D7D">
        <w:rPr>
          <w:bCs/>
          <w:sz w:val="24"/>
          <w:szCs w:val="24"/>
        </w:rPr>
        <w:t>rest Boughner,</w:t>
      </w:r>
      <w:r w:rsidR="00F03144">
        <w:rPr>
          <w:bCs/>
          <w:sz w:val="24"/>
          <w:szCs w:val="24"/>
        </w:rPr>
        <w:t xml:space="preserve"> </w:t>
      </w:r>
      <w:r w:rsidR="00933740">
        <w:rPr>
          <w:bCs/>
          <w:sz w:val="24"/>
          <w:szCs w:val="24"/>
        </w:rPr>
        <w:t>Margaret Wafstet</w:t>
      </w:r>
      <w:r w:rsidR="003275D4">
        <w:rPr>
          <w:bCs/>
          <w:sz w:val="24"/>
          <w:szCs w:val="24"/>
        </w:rPr>
        <w:t>, Lisa Mecklenberg Jackson</w:t>
      </w:r>
      <w:r w:rsidR="00135779">
        <w:rPr>
          <w:bCs/>
          <w:sz w:val="24"/>
          <w:szCs w:val="24"/>
        </w:rPr>
        <w:t>,</w:t>
      </w:r>
      <w:r w:rsidR="00057445">
        <w:rPr>
          <w:bCs/>
          <w:sz w:val="24"/>
          <w:szCs w:val="24"/>
        </w:rPr>
        <w:t xml:space="preserve"> </w:t>
      </w:r>
      <w:r w:rsidR="003275D4">
        <w:rPr>
          <w:bCs/>
          <w:sz w:val="24"/>
          <w:szCs w:val="24"/>
        </w:rPr>
        <w:t>Carol Wolfe</w:t>
      </w:r>
      <w:r w:rsidR="00DC3A8F">
        <w:rPr>
          <w:bCs/>
          <w:sz w:val="24"/>
          <w:szCs w:val="24"/>
        </w:rPr>
        <w:t>, and Honore Bray</w:t>
      </w:r>
      <w:r w:rsidR="00933740">
        <w:rPr>
          <w:bCs/>
          <w:sz w:val="24"/>
          <w:szCs w:val="24"/>
        </w:rPr>
        <w:t>.</w:t>
      </w:r>
    </w:p>
    <w:p w:rsidR="00B12BF8" w:rsidRDefault="00B12BF8" w:rsidP="004822B5">
      <w:pPr>
        <w:ind w:left="1440" w:hanging="1440"/>
        <w:rPr>
          <w:b/>
          <w:bCs/>
          <w:sz w:val="24"/>
          <w:szCs w:val="24"/>
        </w:rPr>
      </w:pPr>
    </w:p>
    <w:p w:rsidR="000030FD" w:rsidRDefault="00A8737F" w:rsidP="000030FD">
      <w:pPr>
        <w:ind w:left="1440" w:hanging="1440"/>
        <w:rPr>
          <w:bCs/>
          <w:sz w:val="24"/>
          <w:szCs w:val="24"/>
        </w:rPr>
      </w:pPr>
      <w:r>
        <w:rPr>
          <w:b/>
          <w:bCs/>
          <w:sz w:val="24"/>
          <w:szCs w:val="24"/>
        </w:rPr>
        <w:t>OTHERS PRESENT:</w:t>
      </w:r>
      <w:r w:rsidR="00987203">
        <w:rPr>
          <w:b/>
          <w:bCs/>
          <w:sz w:val="24"/>
          <w:szCs w:val="24"/>
        </w:rPr>
        <w:t xml:space="preserve"> </w:t>
      </w:r>
      <w:r w:rsidR="00135779">
        <w:rPr>
          <w:bCs/>
          <w:sz w:val="24"/>
          <w:szCs w:val="24"/>
        </w:rPr>
        <w:t>Desiree Funston, Karl Olson, Teresa Clark – Staff, Paul Lind – Library user</w:t>
      </w:r>
    </w:p>
    <w:p w:rsidR="00933740" w:rsidRDefault="00933740" w:rsidP="000030FD">
      <w:pPr>
        <w:ind w:left="1440" w:hanging="1440"/>
        <w:rPr>
          <w:b/>
          <w:bCs/>
          <w:sz w:val="24"/>
          <w:szCs w:val="24"/>
        </w:rPr>
      </w:pPr>
    </w:p>
    <w:p w:rsidR="00D5329E" w:rsidRDefault="00D5329E" w:rsidP="00D5329E">
      <w:pPr>
        <w:rPr>
          <w:b/>
          <w:bCs/>
          <w:sz w:val="24"/>
          <w:szCs w:val="24"/>
        </w:rPr>
      </w:pPr>
      <w:r>
        <w:rPr>
          <w:b/>
          <w:bCs/>
          <w:sz w:val="24"/>
          <w:szCs w:val="24"/>
        </w:rPr>
        <w:t>CITIZEN COMMENTS ON ANYTHING NO</w:t>
      </w:r>
      <w:r w:rsidR="00B63CC8">
        <w:rPr>
          <w:b/>
          <w:bCs/>
          <w:sz w:val="24"/>
          <w:szCs w:val="24"/>
        </w:rPr>
        <w:t>T</w:t>
      </w:r>
      <w:r>
        <w:rPr>
          <w:b/>
          <w:bCs/>
          <w:sz w:val="24"/>
          <w:szCs w:val="24"/>
        </w:rPr>
        <w:t xml:space="preserve"> INCLUDED ON THE AGENDA</w:t>
      </w:r>
    </w:p>
    <w:p w:rsidR="00135779" w:rsidRPr="00135779" w:rsidRDefault="00135779" w:rsidP="00135779">
      <w:pPr>
        <w:ind w:left="720"/>
        <w:rPr>
          <w:bCs/>
          <w:sz w:val="24"/>
          <w:szCs w:val="24"/>
        </w:rPr>
      </w:pPr>
      <w:r>
        <w:rPr>
          <w:bCs/>
          <w:sz w:val="24"/>
          <w:szCs w:val="24"/>
        </w:rPr>
        <w:t>Paul Lind of Missoula Thanked Honore Bray for her service to the Library and asked the Trustees not to overlook Elizabeth Jonkel and her past 10 years of service when replacing the Director.</w:t>
      </w:r>
    </w:p>
    <w:p w:rsidR="004369B3" w:rsidRPr="004369B3" w:rsidRDefault="004369B3" w:rsidP="00D5329E">
      <w:pPr>
        <w:rPr>
          <w:b/>
          <w:bCs/>
          <w:sz w:val="24"/>
          <w:szCs w:val="24"/>
        </w:rPr>
      </w:pPr>
    </w:p>
    <w:p w:rsidR="005F2EBD" w:rsidRPr="00990631" w:rsidRDefault="005F2EBD" w:rsidP="005F2EBD">
      <w:pPr>
        <w:rPr>
          <w:b/>
          <w:bCs/>
          <w:sz w:val="24"/>
          <w:szCs w:val="24"/>
        </w:rPr>
      </w:pPr>
      <w:r>
        <w:rPr>
          <w:b/>
          <w:bCs/>
          <w:sz w:val="24"/>
          <w:szCs w:val="24"/>
        </w:rPr>
        <w:t xml:space="preserve">MINUTES – </w:t>
      </w:r>
      <w:r w:rsidR="00135779">
        <w:rPr>
          <w:b/>
          <w:bCs/>
          <w:sz w:val="24"/>
          <w:szCs w:val="24"/>
        </w:rPr>
        <w:t>November</w:t>
      </w:r>
      <w:r w:rsidR="00135779">
        <w:rPr>
          <w:bCs/>
          <w:sz w:val="24"/>
          <w:szCs w:val="24"/>
        </w:rPr>
        <w:t>,</w:t>
      </w:r>
      <w:r w:rsidR="007C69CF">
        <w:rPr>
          <w:bCs/>
          <w:sz w:val="24"/>
          <w:szCs w:val="24"/>
        </w:rPr>
        <w:t xml:space="preserve"> </w:t>
      </w:r>
      <w:r w:rsidR="00135779">
        <w:rPr>
          <w:bCs/>
          <w:sz w:val="24"/>
          <w:szCs w:val="24"/>
        </w:rPr>
        <w:t xml:space="preserve">2021- Carol </w:t>
      </w:r>
      <w:r w:rsidR="007C69CF">
        <w:rPr>
          <w:bCs/>
          <w:sz w:val="24"/>
          <w:szCs w:val="24"/>
        </w:rPr>
        <w:t>Wolfe made</w:t>
      </w:r>
      <w:r w:rsidR="004822B5">
        <w:rPr>
          <w:bCs/>
          <w:sz w:val="24"/>
          <w:szCs w:val="24"/>
        </w:rPr>
        <w:t xml:space="preserve"> a motion to accept the </w:t>
      </w:r>
    </w:p>
    <w:p w:rsidR="004822B5" w:rsidRPr="006A67AF" w:rsidRDefault="00DC3A8F" w:rsidP="005F2EBD">
      <w:pPr>
        <w:ind w:firstLine="720"/>
        <w:rPr>
          <w:bCs/>
          <w:sz w:val="24"/>
          <w:szCs w:val="24"/>
        </w:rPr>
      </w:pPr>
      <w:r>
        <w:rPr>
          <w:bCs/>
          <w:sz w:val="24"/>
          <w:szCs w:val="24"/>
        </w:rPr>
        <w:t>m</w:t>
      </w:r>
      <w:r w:rsidR="004822B5">
        <w:rPr>
          <w:bCs/>
          <w:sz w:val="24"/>
          <w:szCs w:val="24"/>
        </w:rPr>
        <w:t>inutes</w:t>
      </w:r>
      <w:r w:rsidR="00B30F17">
        <w:rPr>
          <w:bCs/>
          <w:sz w:val="24"/>
          <w:szCs w:val="24"/>
        </w:rPr>
        <w:t xml:space="preserve"> as presented</w:t>
      </w:r>
      <w:r w:rsidR="0002763E">
        <w:rPr>
          <w:bCs/>
          <w:sz w:val="24"/>
          <w:szCs w:val="24"/>
        </w:rPr>
        <w:t>.</w:t>
      </w:r>
      <w:r w:rsidR="00F03144">
        <w:rPr>
          <w:bCs/>
          <w:sz w:val="24"/>
          <w:szCs w:val="24"/>
        </w:rPr>
        <w:t xml:space="preserve"> </w:t>
      </w:r>
      <w:r w:rsidR="00FA797E">
        <w:rPr>
          <w:bCs/>
          <w:sz w:val="24"/>
          <w:szCs w:val="24"/>
        </w:rPr>
        <w:t>Forrest Boughner</w:t>
      </w:r>
      <w:r w:rsidR="000030FD">
        <w:rPr>
          <w:bCs/>
          <w:sz w:val="24"/>
          <w:szCs w:val="24"/>
        </w:rPr>
        <w:t>,</w:t>
      </w:r>
      <w:r w:rsidR="00C80A83">
        <w:rPr>
          <w:bCs/>
          <w:sz w:val="24"/>
          <w:szCs w:val="24"/>
        </w:rPr>
        <w:t xml:space="preserve"> </w:t>
      </w:r>
      <w:r w:rsidR="004822B5">
        <w:rPr>
          <w:bCs/>
          <w:sz w:val="24"/>
          <w:szCs w:val="24"/>
        </w:rPr>
        <w:t>second the motion.  Motion carried.</w:t>
      </w:r>
    </w:p>
    <w:p w:rsidR="00190444" w:rsidRPr="006A67AF" w:rsidRDefault="00E01CCC" w:rsidP="000E6CAF">
      <w:pPr>
        <w:pStyle w:val="Heading1"/>
        <w:ind w:left="720" w:firstLine="720"/>
        <w:rPr>
          <w:b w:val="0"/>
          <w:sz w:val="24"/>
          <w:szCs w:val="24"/>
        </w:rPr>
      </w:pPr>
      <w:r w:rsidRPr="00A52AEE">
        <w:rPr>
          <w:sz w:val="24"/>
          <w:szCs w:val="24"/>
        </w:rPr>
        <w:t xml:space="preserve">CITIZENS COMMENTS </w:t>
      </w:r>
      <w:r w:rsidR="007854FD">
        <w:rPr>
          <w:sz w:val="24"/>
          <w:szCs w:val="24"/>
        </w:rPr>
        <w:t>–</w:t>
      </w:r>
      <w:r w:rsidR="007B2204">
        <w:rPr>
          <w:sz w:val="24"/>
          <w:szCs w:val="24"/>
        </w:rPr>
        <w:t xml:space="preserve"> None</w:t>
      </w:r>
    </w:p>
    <w:p w:rsidR="009954DE" w:rsidRDefault="009954DE" w:rsidP="002B752A">
      <w:pPr>
        <w:ind w:left="1440" w:hanging="1440"/>
        <w:rPr>
          <w:b/>
          <w:sz w:val="24"/>
          <w:szCs w:val="24"/>
        </w:rPr>
      </w:pPr>
    </w:p>
    <w:p w:rsidR="007C69CF" w:rsidRPr="007C69CF" w:rsidRDefault="00E01CCC" w:rsidP="002B752A">
      <w:pPr>
        <w:ind w:left="1440" w:hanging="1440"/>
        <w:rPr>
          <w:sz w:val="24"/>
          <w:szCs w:val="24"/>
        </w:rPr>
      </w:pPr>
      <w:r w:rsidRPr="00A52AEE">
        <w:rPr>
          <w:b/>
          <w:sz w:val="24"/>
          <w:szCs w:val="24"/>
        </w:rPr>
        <w:t>CLAIMS</w:t>
      </w:r>
      <w:r w:rsidR="008951DE" w:rsidRPr="00A52AEE">
        <w:rPr>
          <w:b/>
          <w:sz w:val="24"/>
          <w:szCs w:val="24"/>
        </w:rPr>
        <w:t xml:space="preserve"> </w:t>
      </w:r>
      <w:r w:rsidR="006615C5">
        <w:rPr>
          <w:sz w:val="24"/>
          <w:szCs w:val="24"/>
        </w:rPr>
        <w:t xml:space="preserve">– </w:t>
      </w:r>
      <w:r w:rsidR="007C69CF">
        <w:rPr>
          <w:b/>
          <w:sz w:val="24"/>
          <w:szCs w:val="24"/>
        </w:rPr>
        <w:t>November</w:t>
      </w:r>
      <w:r w:rsidR="009954DE">
        <w:rPr>
          <w:b/>
          <w:sz w:val="24"/>
          <w:szCs w:val="24"/>
        </w:rPr>
        <w:t>,</w:t>
      </w:r>
      <w:r w:rsidR="00FA797E">
        <w:rPr>
          <w:b/>
          <w:sz w:val="24"/>
          <w:szCs w:val="24"/>
        </w:rPr>
        <w:t xml:space="preserve"> </w:t>
      </w:r>
      <w:r w:rsidR="00B52A9C">
        <w:rPr>
          <w:b/>
          <w:sz w:val="24"/>
          <w:szCs w:val="24"/>
        </w:rPr>
        <w:t>2021</w:t>
      </w:r>
      <w:r w:rsidR="007C69CF">
        <w:rPr>
          <w:b/>
          <w:sz w:val="24"/>
          <w:szCs w:val="24"/>
        </w:rPr>
        <w:t xml:space="preserve"> – </w:t>
      </w:r>
      <w:r w:rsidR="007C69CF" w:rsidRPr="007C69CF">
        <w:rPr>
          <w:sz w:val="24"/>
          <w:szCs w:val="24"/>
        </w:rPr>
        <w:t>Margaret Wafstet</w:t>
      </w:r>
      <w:r w:rsidR="007C69CF">
        <w:rPr>
          <w:b/>
          <w:sz w:val="24"/>
          <w:szCs w:val="24"/>
        </w:rPr>
        <w:t xml:space="preserve"> </w:t>
      </w:r>
      <w:r w:rsidR="007C69CF" w:rsidRPr="007C69CF">
        <w:rPr>
          <w:sz w:val="24"/>
          <w:szCs w:val="24"/>
        </w:rPr>
        <w:t xml:space="preserve">asked what Lyngsoe carts were – they are the carts for the automated materials handler. She also asked why the Foundation postage was being paid by the </w:t>
      </w:r>
      <w:r w:rsidR="000B0BDE" w:rsidRPr="007C69CF">
        <w:rPr>
          <w:sz w:val="24"/>
          <w:szCs w:val="24"/>
        </w:rPr>
        <w:t>library.</w:t>
      </w:r>
      <w:r w:rsidR="007C69CF" w:rsidRPr="007C69CF">
        <w:rPr>
          <w:sz w:val="24"/>
          <w:szCs w:val="24"/>
        </w:rPr>
        <w:t xml:space="preserve"> – The library pays postage through the postage machine and the Foundation and Partners are charged for their share.  The last questions concerned gas for the MCAT pickup – MCAT shares their pickup with all Partners and whoever uses it pays for gas.  </w:t>
      </w:r>
    </w:p>
    <w:p w:rsidR="007C69CF" w:rsidRDefault="007C69CF" w:rsidP="002B752A">
      <w:pPr>
        <w:ind w:left="1440" w:hanging="1440"/>
        <w:rPr>
          <w:sz w:val="24"/>
          <w:szCs w:val="24"/>
        </w:rPr>
      </w:pPr>
    </w:p>
    <w:p w:rsidR="00944278" w:rsidRDefault="007C69CF" w:rsidP="007C69CF">
      <w:pPr>
        <w:ind w:left="1440"/>
        <w:rPr>
          <w:sz w:val="24"/>
          <w:szCs w:val="24"/>
        </w:rPr>
      </w:pPr>
      <w:r>
        <w:rPr>
          <w:sz w:val="24"/>
          <w:szCs w:val="24"/>
        </w:rPr>
        <w:t>Carol Wolfe</w:t>
      </w:r>
      <w:r w:rsidR="009954DE">
        <w:rPr>
          <w:sz w:val="24"/>
          <w:szCs w:val="24"/>
        </w:rPr>
        <w:t xml:space="preserve"> made a motion to accept the claims as presented, </w:t>
      </w:r>
      <w:r>
        <w:rPr>
          <w:sz w:val="24"/>
          <w:szCs w:val="24"/>
        </w:rPr>
        <w:t xml:space="preserve">Forrest Boughner </w:t>
      </w:r>
      <w:r w:rsidR="009954DE">
        <w:rPr>
          <w:sz w:val="24"/>
          <w:szCs w:val="24"/>
        </w:rPr>
        <w:t>second the motion.  Motion carried.</w:t>
      </w:r>
    </w:p>
    <w:p w:rsidR="000E6CAF" w:rsidRPr="006A67AF" w:rsidRDefault="000E6CAF" w:rsidP="000E6CAF">
      <w:pPr>
        <w:pStyle w:val="Heading1"/>
        <w:ind w:left="720" w:firstLine="720"/>
        <w:rPr>
          <w:b w:val="0"/>
          <w:sz w:val="24"/>
          <w:szCs w:val="24"/>
        </w:rPr>
      </w:pPr>
      <w:r w:rsidRPr="00A52AEE">
        <w:rPr>
          <w:sz w:val="24"/>
          <w:szCs w:val="24"/>
        </w:rPr>
        <w:t xml:space="preserve">CITIZENS COMMENTS </w:t>
      </w:r>
      <w:r>
        <w:rPr>
          <w:sz w:val="24"/>
          <w:szCs w:val="24"/>
        </w:rPr>
        <w:t>–</w:t>
      </w:r>
      <w:r w:rsidR="004822B5">
        <w:rPr>
          <w:sz w:val="24"/>
          <w:szCs w:val="24"/>
        </w:rPr>
        <w:t xml:space="preserve"> N</w:t>
      </w:r>
      <w:r w:rsidR="00B01403">
        <w:rPr>
          <w:sz w:val="24"/>
          <w:szCs w:val="24"/>
        </w:rPr>
        <w:t>one</w:t>
      </w:r>
    </w:p>
    <w:p w:rsidR="00927694" w:rsidRDefault="00927694" w:rsidP="00927694">
      <w:pPr>
        <w:rPr>
          <w:b/>
          <w:sz w:val="24"/>
          <w:szCs w:val="24"/>
        </w:rPr>
      </w:pPr>
    </w:p>
    <w:p w:rsidR="005F2EBD" w:rsidRDefault="00927694" w:rsidP="003D0CDC">
      <w:pPr>
        <w:rPr>
          <w:sz w:val="24"/>
          <w:szCs w:val="24"/>
        </w:rPr>
      </w:pPr>
      <w:r>
        <w:rPr>
          <w:b/>
          <w:sz w:val="24"/>
          <w:szCs w:val="24"/>
        </w:rPr>
        <w:t xml:space="preserve">STATISTICS – </w:t>
      </w:r>
      <w:r w:rsidR="003D0CDC">
        <w:rPr>
          <w:sz w:val="24"/>
          <w:szCs w:val="24"/>
        </w:rPr>
        <w:t>No comments</w:t>
      </w:r>
    </w:p>
    <w:p w:rsidR="00C80A83" w:rsidRPr="00A52AEE" w:rsidRDefault="00A75B87" w:rsidP="004369B3">
      <w:pPr>
        <w:ind w:left="1440"/>
        <w:rPr>
          <w:sz w:val="24"/>
          <w:szCs w:val="24"/>
        </w:rPr>
      </w:pPr>
      <w:r>
        <w:rPr>
          <w:sz w:val="24"/>
          <w:szCs w:val="24"/>
        </w:rPr>
        <w:t xml:space="preserve">.   </w:t>
      </w:r>
    </w:p>
    <w:p w:rsidR="00491933" w:rsidRPr="00B52A9C" w:rsidRDefault="00904F02" w:rsidP="00B52A9C">
      <w:pPr>
        <w:rPr>
          <w:b/>
          <w:sz w:val="24"/>
          <w:szCs w:val="24"/>
        </w:rPr>
      </w:pPr>
      <w:r w:rsidRPr="00A52AEE">
        <w:rPr>
          <w:b/>
          <w:sz w:val="24"/>
          <w:szCs w:val="24"/>
        </w:rPr>
        <w:t>DIRECTOR’S REPORT</w:t>
      </w:r>
      <w:r w:rsidR="00135779">
        <w:rPr>
          <w:b/>
          <w:sz w:val="24"/>
          <w:szCs w:val="24"/>
        </w:rPr>
        <w:t xml:space="preserve"> </w:t>
      </w:r>
    </w:p>
    <w:p w:rsidR="00057445" w:rsidRDefault="007C69CF" w:rsidP="00E97739">
      <w:pPr>
        <w:ind w:left="720"/>
        <w:rPr>
          <w:bCs/>
          <w:sz w:val="24"/>
          <w:szCs w:val="24"/>
        </w:rPr>
      </w:pPr>
      <w:r>
        <w:rPr>
          <w:bCs/>
          <w:sz w:val="24"/>
          <w:szCs w:val="24"/>
        </w:rPr>
        <w:t xml:space="preserve">A local fabricator has been hired to complete the climbing structure and it </w:t>
      </w:r>
      <w:r w:rsidR="00A6786F">
        <w:rPr>
          <w:bCs/>
          <w:sz w:val="24"/>
          <w:szCs w:val="24"/>
        </w:rPr>
        <w:t>should be</w:t>
      </w:r>
      <w:r>
        <w:rPr>
          <w:bCs/>
          <w:sz w:val="24"/>
          <w:szCs w:val="24"/>
        </w:rPr>
        <w:t xml:space="preserve"> completed in February.  </w:t>
      </w:r>
    </w:p>
    <w:p w:rsidR="00A6786F" w:rsidRDefault="00A6786F" w:rsidP="00E97739">
      <w:pPr>
        <w:ind w:left="720"/>
        <w:rPr>
          <w:bCs/>
          <w:sz w:val="24"/>
          <w:szCs w:val="24"/>
        </w:rPr>
      </w:pPr>
    </w:p>
    <w:p w:rsidR="007C69CF" w:rsidRDefault="00A6786F" w:rsidP="00E97739">
      <w:pPr>
        <w:ind w:left="720"/>
        <w:rPr>
          <w:bCs/>
          <w:sz w:val="24"/>
          <w:szCs w:val="24"/>
        </w:rPr>
      </w:pPr>
      <w:r>
        <w:rPr>
          <w:bCs/>
          <w:sz w:val="24"/>
          <w:szCs w:val="24"/>
        </w:rPr>
        <w:lastRenderedPageBreak/>
        <w:t>A contract with Red’s towing has been signed to tow vehicles that park overnight.  The Library contracts with the County to plow the lot and it needs to be empty to plow.  There are no overnight parking signs up and now “Red’s Towing” signs.</w:t>
      </w:r>
    </w:p>
    <w:p w:rsidR="00E97739" w:rsidRDefault="00E97739" w:rsidP="00E97739">
      <w:pPr>
        <w:ind w:left="720"/>
        <w:rPr>
          <w:bCs/>
          <w:sz w:val="24"/>
          <w:szCs w:val="24"/>
        </w:rPr>
      </w:pPr>
    </w:p>
    <w:p w:rsidR="00BD6CC2" w:rsidRDefault="00BD6CC2" w:rsidP="00BD6CC2">
      <w:pPr>
        <w:pStyle w:val="NoSpacing"/>
        <w:rPr>
          <w:b/>
          <w:sz w:val="24"/>
          <w:szCs w:val="24"/>
        </w:rPr>
      </w:pPr>
      <w:r>
        <w:rPr>
          <w:b/>
          <w:sz w:val="24"/>
          <w:szCs w:val="24"/>
        </w:rPr>
        <w:t>UNFINISHED BUSINESS</w:t>
      </w:r>
    </w:p>
    <w:p w:rsidR="0007061B" w:rsidRPr="00247905" w:rsidRDefault="00331939" w:rsidP="00A6786F">
      <w:pPr>
        <w:pStyle w:val="NoSpacing"/>
        <w:ind w:left="720"/>
        <w:rPr>
          <w:sz w:val="24"/>
          <w:szCs w:val="24"/>
        </w:rPr>
      </w:pPr>
      <w:r>
        <w:rPr>
          <w:b/>
          <w:sz w:val="24"/>
          <w:szCs w:val="24"/>
        </w:rPr>
        <w:t xml:space="preserve">Building </w:t>
      </w:r>
      <w:r w:rsidR="0055268D">
        <w:rPr>
          <w:b/>
          <w:sz w:val="24"/>
          <w:szCs w:val="24"/>
        </w:rPr>
        <w:t>–</w:t>
      </w:r>
      <w:r>
        <w:rPr>
          <w:b/>
          <w:sz w:val="24"/>
          <w:szCs w:val="24"/>
        </w:rPr>
        <w:t xml:space="preserve"> </w:t>
      </w:r>
      <w:r w:rsidR="00A6786F">
        <w:rPr>
          <w:sz w:val="24"/>
          <w:szCs w:val="24"/>
        </w:rPr>
        <w:t>Two inside doors are still not in place.  New hardware is ordered by no ETA.  DAC and TC Glass will be absorbing the cost of the hardware.  All other punch items are small items that deal with glass.</w:t>
      </w:r>
    </w:p>
    <w:p w:rsidR="00312ED5" w:rsidRPr="0044395A" w:rsidRDefault="00312ED5" w:rsidP="00D9469E">
      <w:pPr>
        <w:pStyle w:val="NoSpacing"/>
        <w:ind w:left="720"/>
        <w:rPr>
          <w:sz w:val="24"/>
          <w:szCs w:val="24"/>
        </w:rPr>
      </w:pPr>
    </w:p>
    <w:p w:rsidR="00672133" w:rsidRDefault="005A044D" w:rsidP="000E6238">
      <w:pPr>
        <w:pStyle w:val="BodyTextFirst5"/>
        <w:rPr>
          <w:b/>
          <w:sz w:val="22"/>
          <w:szCs w:val="22"/>
        </w:rPr>
      </w:pPr>
      <w:r>
        <w:rPr>
          <w:b/>
          <w:sz w:val="22"/>
          <w:szCs w:val="22"/>
        </w:rPr>
        <w:t>OTHER OLD BUSINESS</w:t>
      </w:r>
      <w:r w:rsidR="00423D37">
        <w:rPr>
          <w:b/>
          <w:sz w:val="22"/>
          <w:szCs w:val="22"/>
        </w:rPr>
        <w:t xml:space="preserve">: </w:t>
      </w:r>
    </w:p>
    <w:p w:rsidR="00FF5AF4" w:rsidRDefault="00E01CCC" w:rsidP="00FF5AF4">
      <w:pPr>
        <w:pStyle w:val="Heading1"/>
        <w:rPr>
          <w:sz w:val="24"/>
          <w:szCs w:val="24"/>
        </w:rPr>
      </w:pPr>
      <w:r w:rsidRPr="00A52AEE">
        <w:rPr>
          <w:sz w:val="24"/>
          <w:szCs w:val="24"/>
        </w:rPr>
        <w:t>NEW BUSINESS</w:t>
      </w:r>
    </w:p>
    <w:p w:rsidR="00145D04" w:rsidRPr="000A4DFF" w:rsidRDefault="00145D04" w:rsidP="00054305">
      <w:pPr>
        <w:rPr>
          <w:sz w:val="24"/>
          <w:szCs w:val="24"/>
        </w:rPr>
      </w:pPr>
    </w:p>
    <w:p w:rsidR="005C5561" w:rsidRDefault="00AD7646" w:rsidP="00815C50">
      <w:pPr>
        <w:ind w:left="720"/>
        <w:rPr>
          <w:sz w:val="24"/>
          <w:szCs w:val="24"/>
        </w:rPr>
      </w:pPr>
      <w:r w:rsidRPr="00AD7646">
        <w:rPr>
          <w:b/>
          <w:sz w:val="24"/>
          <w:szCs w:val="24"/>
        </w:rPr>
        <w:t>Library Director Recruitment update</w:t>
      </w:r>
      <w:r>
        <w:rPr>
          <w:sz w:val="24"/>
          <w:szCs w:val="24"/>
        </w:rPr>
        <w:t xml:space="preserve"> –</w:t>
      </w:r>
      <w:r w:rsidR="00C77F35">
        <w:rPr>
          <w:sz w:val="24"/>
          <w:szCs w:val="24"/>
        </w:rPr>
        <w:t xml:space="preserve"> </w:t>
      </w:r>
      <w:r w:rsidR="00A6786F">
        <w:rPr>
          <w:sz w:val="24"/>
          <w:szCs w:val="24"/>
        </w:rPr>
        <w:t xml:space="preserve">Second interviews were completed today.  The final candidates will be chosen in a couple days.  They will come to Missoula in January to have in person interviews with the Trustees and visit with stakeholder groups.  </w:t>
      </w:r>
    </w:p>
    <w:p w:rsidR="00A6786F" w:rsidRDefault="00A6786F" w:rsidP="00815C50">
      <w:pPr>
        <w:ind w:left="720"/>
        <w:rPr>
          <w:sz w:val="24"/>
          <w:szCs w:val="24"/>
        </w:rPr>
      </w:pPr>
      <w:r w:rsidRPr="00A6786F">
        <w:rPr>
          <w:sz w:val="24"/>
          <w:szCs w:val="24"/>
        </w:rPr>
        <w:t xml:space="preserve">Desiree Funston asked how the groups will be </w:t>
      </w:r>
      <w:r w:rsidR="000B0BDE" w:rsidRPr="00A6786F">
        <w:rPr>
          <w:sz w:val="24"/>
          <w:szCs w:val="24"/>
        </w:rPr>
        <w:t>notified.</w:t>
      </w:r>
      <w:r w:rsidRPr="00A6786F">
        <w:rPr>
          <w:sz w:val="24"/>
          <w:szCs w:val="24"/>
        </w:rPr>
        <w:t xml:space="preserve">  Audra Loyal said that HR will contact the stakeholders</w:t>
      </w:r>
      <w:r>
        <w:rPr>
          <w:b/>
          <w:sz w:val="24"/>
          <w:szCs w:val="24"/>
        </w:rPr>
        <w:t xml:space="preserve">.  </w:t>
      </w:r>
      <w:r w:rsidRPr="00A6786F">
        <w:rPr>
          <w:sz w:val="24"/>
          <w:szCs w:val="24"/>
        </w:rPr>
        <w:t>Desiree wanted the Trustees to know if the Union can help in any way they are willing.</w:t>
      </w:r>
    </w:p>
    <w:p w:rsidR="000B0BDE" w:rsidRDefault="000B0BDE" w:rsidP="00815C50">
      <w:pPr>
        <w:ind w:left="720"/>
        <w:rPr>
          <w:sz w:val="24"/>
          <w:szCs w:val="24"/>
        </w:rPr>
      </w:pPr>
    </w:p>
    <w:p w:rsidR="000B0BDE" w:rsidRDefault="000B0BDE" w:rsidP="00815C50">
      <w:pPr>
        <w:ind w:left="720"/>
        <w:rPr>
          <w:sz w:val="24"/>
          <w:szCs w:val="24"/>
        </w:rPr>
      </w:pPr>
      <w:r>
        <w:rPr>
          <w:sz w:val="24"/>
          <w:szCs w:val="24"/>
        </w:rPr>
        <w:t xml:space="preserve">Paul Lind thanked the Trustees </w:t>
      </w:r>
    </w:p>
    <w:p w:rsidR="000B0BDE" w:rsidRPr="00A6786F" w:rsidRDefault="000B0BDE" w:rsidP="000B0BDE">
      <w:pPr>
        <w:rPr>
          <w:sz w:val="24"/>
          <w:szCs w:val="24"/>
        </w:rPr>
      </w:pPr>
    </w:p>
    <w:p w:rsidR="00BF140D" w:rsidRDefault="00966057" w:rsidP="00966057">
      <w:pPr>
        <w:ind w:left="720"/>
        <w:rPr>
          <w:b/>
          <w:sz w:val="22"/>
          <w:szCs w:val="22"/>
        </w:rPr>
      </w:pPr>
      <w:r>
        <w:rPr>
          <w:b/>
          <w:sz w:val="22"/>
          <w:szCs w:val="22"/>
        </w:rPr>
        <w:t xml:space="preserve">Next meeting will take place in person and online.  </w:t>
      </w:r>
    </w:p>
    <w:p w:rsidR="00B453BF" w:rsidRPr="00B453BF" w:rsidRDefault="00B453BF" w:rsidP="00B453BF">
      <w:pPr>
        <w:ind w:left="720"/>
        <w:rPr>
          <w:b/>
          <w:sz w:val="22"/>
          <w:szCs w:val="22"/>
        </w:rPr>
      </w:pPr>
      <w:r w:rsidRPr="00B453BF">
        <w:rPr>
          <w:b/>
          <w:sz w:val="22"/>
          <w:szCs w:val="22"/>
        </w:rPr>
        <w:t xml:space="preserve">Time: </w:t>
      </w:r>
      <w:r w:rsidR="000B0BDE">
        <w:rPr>
          <w:b/>
          <w:sz w:val="22"/>
          <w:szCs w:val="22"/>
        </w:rPr>
        <w:t>Wednesday, January 26</w:t>
      </w:r>
      <w:r w:rsidR="00054305">
        <w:rPr>
          <w:b/>
          <w:sz w:val="22"/>
          <w:szCs w:val="22"/>
        </w:rPr>
        <w:t>,</w:t>
      </w:r>
      <w:r w:rsidR="00D91878">
        <w:rPr>
          <w:b/>
          <w:sz w:val="22"/>
          <w:szCs w:val="22"/>
        </w:rPr>
        <w:t xml:space="preserve"> </w:t>
      </w:r>
      <w:r w:rsidR="000B0BDE">
        <w:rPr>
          <w:b/>
          <w:sz w:val="22"/>
          <w:szCs w:val="22"/>
        </w:rPr>
        <w:t xml:space="preserve">2022, </w:t>
      </w:r>
      <w:r w:rsidR="00D91878">
        <w:rPr>
          <w:b/>
          <w:sz w:val="22"/>
          <w:szCs w:val="22"/>
        </w:rPr>
        <w:t>at 6:00 PM</w:t>
      </w:r>
    </w:p>
    <w:p w:rsidR="00054305" w:rsidRPr="00054305" w:rsidRDefault="00A6786F" w:rsidP="00054305">
      <w:pPr>
        <w:rPr>
          <w:b/>
          <w:sz w:val="22"/>
          <w:szCs w:val="22"/>
        </w:rPr>
      </w:pPr>
      <w:r>
        <w:rPr>
          <w:b/>
          <w:sz w:val="22"/>
          <w:szCs w:val="22"/>
        </w:rPr>
        <w:t xml:space="preserve"> </w:t>
      </w:r>
    </w:p>
    <w:p w:rsidR="000B0BDE" w:rsidRPr="000B0BDE" w:rsidRDefault="000B0BDE" w:rsidP="000B0BDE">
      <w:pPr>
        <w:ind w:left="720"/>
        <w:rPr>
          <w:b/>
          <w:sz w:val="22"/>
          <w:szCs w:val="22"/>
        </w:rPr>
      </w:pPr>
      <w:r w:rsidRPr="000B0BDE">
        <w:rPr>
          <w:b/>
          <w:sz w:val="22"/>
          <w:szCs w:val="22"/>
        </w:rPr>
        <w:t>Join Zoom Meeting</w:t>
      </w:r>
    </w:p>
    <w:p w:rsidR="000B0BDE" w:rsidRPr="000B0BDE" w:rsidRDefault="000B0BDE" w:rsidP="000B0BDE">
      <w:pPr>
        <w:ind w:left="720"/>
        <w:rPr>
          <w:b/>
          <w:sz w:val="22"/>
          <w:szCs w:val="22"/>
        </w:rPr>
      </w:pPr>
      <w:r w:rsidRPr="000B0BDE">
        <w:rPr>
          <w:b/>
          <w:sz w:val="22"/>
          <w:szCs w:val="22"/>
        </w:rPr>
        <w:t>https://us06web.zoom.us/j/82018500705?pwd=S</w:t>
      </w:r>
      <w:r>
        <w:rPr>
          <w:b/>
          <w:sz w:val="22"/>
          <w:szCs w:val="22"/>
        </w:rPr>
        <w:t>DBUVTAwTCs5aUhCMVhtdjAzVlpidz09</w:t>
      </w:r>
    </w:p>
    <w:p w:rsidR="000B0BDE" w:rsidRPr="000B0BDE" w:rsidRDefault="000B0BDE" w:rsidP="000B0BDE">
      <w:pPr>
        <w:ind w:left="720"/>
        <w:rPr>
          <w:b/>
          <w:sz w:val="22"/>
          <w:szCs w:val="22"/>
        </w:rPr>
      </w:pPr>
      <w:r w:rsidRPr="000B0BDE">
        <w:rPr>
          <w:b/>
          <w:sz w:val="22"/>
          <w:szCs w:val="22"/>
        </w:rPr>
        <w:t>Meeting ID: 820 1850 0705</w:t>
      </w:r>
    </w:p>
    <w:p w:rsidR="000B0BDE" w:rsidRPr="000B0BDE" w:rsidRDefault="000B0BDE" w:rsidP="000B0BDE">
      <w:pPr>
        <w:ind w:left="720"/>
        <w:rPr>
          <w:b/>
          <w:sz w:val="22"/>
          <w:szCs w:val="22"/>
        </w:rPr>
      </w:pPr>
      <w:r w:rsidRPr="000B0BDE">
        <w:rPr>
          <w:b/>
          <w:sz w:val="22"/>
          <w:szCs w:val="22"/>
        </w:rPr>
        <w:t>Passcode: 266541</w:t>
      </w:r>
      <w:bookmarkStart w:id="0" w:name="_GoBack"/>
      <w:bookmarkEnd w:id="0"/>
    </w:p>
    <w:p w:rsidR="000B0BDE" w:rsidRPr="000B0BDE" w:rsidRDefault="000B0BDE" w:rsidP="000B0BDE">
      <w:pPr>
        <w:ind w:left="720"/>
        <w:rPr>
          <w:b/>
          <w:sz w:val="22"/>
          <w:szCs w:val="22"/>
        </w:rPr>
      </w:pPr>
      <w:r w:rsidRPr="000B0BDE">
        <w:rPr>
          <w:b/>
          <w:sz w:val="22"/>
          <w:szCs w:val="22"/>
        </w:rPr>
        <w:t>Find your local number: https://us06web.zoom.us/u/k6DEUKm7P</w:t>
      </w:r>
    </w:p>
    <w:p w:rsidR="00B453BF" w:rsidRPr="00B453BF" w:rsidRDefault="00B453BF" w:rsidP="00B453BF">
      <w:pPr>
        <w:ind w:left="720"/>
        <w:rPr>
          <w:b/>
          <w:sz w:val="22"/>
          <w:szCs w:val="22"/>
        </w:rPr>
      </w:pPr>
    </w:p>
    <w:p w:rsidR="00515826" w:rsidRPr="00515826" w:rsidRDefault="00515826" w:rsidP="00515826">
      <w:pPr>
        <w:ind w:left="720"/>
        <w:rPr>
          <w:b/>
          <w:sz w:val="22"/>
          <w:szCs w:val="22"/>
        </w:rPr>
      </w:pPr>
    </w:p>
    <w:p w:rsidR="00515826" w:rsidRPr="00771998" w:rsidRDefault="00515826" w:rsidP="00771998"/>
    <w:p w:rsidR="00191839" w:rsidRPr="00FB2F1E" w:rsidRDefault="00E01CCC" w:rsidP="00FB2F1E">
      <w:pPr>
        <w:pStyle w:val="Heading1"/>
        <w:rPr>
          <w:bCs/>
          <w:sz w:val="24"/>
          <w:szCs w:val="24"/>
        </w:rPr>
      </w:pPr>
      <w:r w:rsidRPr="00A52AEE">
        <w:rPr>
          <w:bCs/>
          <w:sz w:val="24"/>
          <w:szCs w:val="24"/>
        </w:rPr>
        <w:t xml:space="preserve">ADJOURNMENT  </w:t>
      </w:r>
    </w:p>
    <w:p w:rsidR="00FF6D87" w:rsidRDefault="00E01CCC">
      <w:pPr>
        <w:rPr>
          <w:sz w:val="24"/>
          <w:szCs w:val="24"/>
        </w:rPr>
      </w:pPr>
      <w:r w:rsidRPr="00A52AEE">
        <w:rPr>
          <w:sz w:val="24"/>
          <w:szCs w:val="24"/>
        </w:rPr>
        <w:t xml:space="preserve">Respectfully submitted by:  </w:t>
      </w:r>
    </w:p>
    <w:p w:rsidR="00FF6D87" w:rsidRDefault="00FF6D87">
      <w:pPr>
        <w:rPr>
          <w:sz w:val="24"/>
          <w:szCs w:val="24"/>
        </w:rPr>
      </w:pPr>
    </w:p>
    <w:p w:rsidR="00E01CCC" w:rsidRPr="00A52AEE" w:rsidRDefault="00E01CCC">
      <w:pPr>
        <w:rPr>
          <w:sz w:val="24"/>
          <w:szCs w:val="24"/>
        </w:rPr>
      </w:pPr>
      <w:r w:rsidRPr="00A52AEE">
        <w:rPr>
          <w:sz w:val="24"/>
          <w:szCs w:val="24"/>
        </w:rPr>
        <w:t>_____________________________________________________________</w:t>
      </w:r>
    </w:p>
    <w:p w:rsidR="00E01CCC" w:rsidRPr="00A52AEE" w:rsidRDefault="00297454">
      <w:pPr>
        <w:rPr>
          <w:sz w:val="24"/>
          <w:szCs w:val="24"/>
        </w:rPr>
      </w:pPr>
      <w:r w:rsidRPr="00A52AEE">
        <w:rPr>
          <w:sz w:val="24"/>
          <w:szCs w:val="24"/>
        </w:rPr>
        <w:tab/>
      </w:r>
      <w:r w:rsidR="00E01CCC" w:rsidRPr="00A52AEE">
        <w:rPr>
          <w:sz w:val="24"/>
          <w:szCs w:val="24"/>
        </w:rPr>
        <w:t>Honore D. Bray, Director</w:t>
      </w:r>
      <w:r w:rsidR="00E01CCC" w:rsidRPr="00A52AEE">
        <w:rPr>
          <w:sz w:val="24"/>
          <w:szCs w:val="24"/>
        </w:rPr>
        <w:tab/>
      </w:r>
      <w:r w:rsidR="00E01CCC" w:rsidRPr="00A52AEE">
        <w:rPr>
          <w:sz w:val="24"/>
          <w:szCs w:val="24"/>
        </w:rPr>
        <w:tab/>
      </w:r>
      <w:r w:rsidR="00E01CCC" w:rsidRPr="00A52AEE">
        <w:rPr>
          <w:sz w:val="24"/>
          <w:szCs w:val="24"/>
        </w:rPr>
        <w:tab/>
        <w:t>Date</w:t>
      </w:r>
    </w:p>
    <w:p w:rsidR="00E01CCC" w:rsidRPr="00A52AEE" w:rsidRDefault="00E01CCC">
      <w:pPr>
        <w:rPr>
          <w:sz w:val="24"/>
          <w:szCs w:val="24"/>
        </w:rPr>
      </w:pPr>
    </w:p>
    <w:p w:rsidR="00BD6179" w:rsidRPr="00A52AEE" w:rsidRDefault="00BD6179" w:rsidP="00BD6179">
      <w:pPr>
        <w:rPr>
          <w:sz w:val="24"/>
          <w:szCs w:val="24"/>
        </w:rPr>
      </w:pPr>
      <w:r w:rsidRPr="00A52AEE">
        <w:rPr>
          <w:sz w:val="24"/>
          <w:szCs w:val="24"/>
        </w:rPr>
        <w:t>_____________________________________________________________</w:t>
      </w:r>
    </w:p>
    <w:p w:rsidR="00FF6D87" w:rsidRDefault="00BD6179">
      <w:pPr>
        <w:rPr>
          <w:sz w:val="24"/>
          <w:szCs w:val="24"/>
        </w:rPr>
      </w:pPr>
      <w:r w:rsidRPr="00A52AEE">
        <w:rPr>
          <w:sz w:val="24"/>
          <w:szCs w:val="24"/>
        </w:rPr>
        <w:tab/>
      </w:r>
      <w:r w:rsidR="00B453BF">
        <w:rPr>
          <w:sz w:val="24"/>
          <w:szCs w:val="24"/>
        </w:rPr>
        <w:t>Audra Loyal</w:t>
      </w:r>
      <w:r w:rsidR="004217E9">
        <w:rPr>
          <w:sz w:val="24"/>
          <w:szCs w:val="24"/>
        </w:rPr>
        <w:t>,</w:t>
      </w:r>
      <w:r w:rsidR="004D3C47">
        <w:rPr>
          <w:sz w:val="24"/>
          <w:szCs w:val="24"/>
        </w:rPr>
        <w:t xml:space="preserve"> Chair </w:t>
      </w:r>
      <w:r w:rsidR="00B242E6">
        <w:rPr>
          <w:sz w:val="24"/>
          <w:szCs w:val="24"/>
        </w:rPr>
        <w:t>of the Trustees</w:t>
      </w:r>
      <w:r w:rsidR="00282581">
        <w:rPr>
          <w:sz w:val="24"/>
          <w:szCs w:val="24"/>
        </w:rPr>
        <w:tab/>
      </w:r>
      <w:r w:rsidR="00B453BF">
        <w:rPr>
          <w:sz w:val="24"/>
          <w:szCs w:val="24"/>
        </w:rPr>
        <w:tab/>
      </w:r>
      <w:r w:rsidR="009E5C6D">
        <w:rPr>
          <w:sz w:val="24"/>
          <w:szCs w:val="24"/>
        </w:rPr>
        <w:t>Date</w:t>
      </w:r>
    </w:p>
    <w:sectPr w:rsidR="00FF6D87" w:rsidSect="007E2F97">
      <w:headerReference w:type="default" r:id="rId7"/>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3E0" w:rsidRDefault="009573E0" w:rsidP="00E46724">
      <w:r>
        <w:separator/>
      </w:r>
    </w:p>
  </w:endnote>
  <w:endnote w:type="continuationSeparator" w:id="0">
    <w:p w:rsidR="009573E0" w:rsidRDefault="009573E0"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3E0" w:rsidRDefault="009573E0" w:rsidP="00E46724">
      <w:r>
        <w:separator/>
      </w:r>
    </w:p>
  </w:footnote>
  <w:footnote w:type="continuationSeparator" w:id="0">
    <w:p w:rsidR="009573E0" w:rsidRDefault="009573E0"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153" w:rsidRDefault="00074153" w:rsidP="00074153">
    <w:pPr>
      <w:pStyle w:val="Header"/>
      <w:numPr>
        <w:ilvl w:val="0"/>
        <w:numId w:val="7"/>
      </w:num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8"/>
  </w:num>
  <w:num w:numId="6">
    <w:abstractNumId w:val="2"/>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30FD"/>
    <w:rsid w:val="00003261"/>
    <w:rsid w:val="000045E4"/>
    <w:rsid w:val="00005B4D"/>
    <w:rsid w:val="0000724A"/>
    <w:rsid w:val="000079A6"/>
    <w:rsid w:val="00023A6C"/>
    <w:rsid w:val="0002549A"/>
    <w:rsid w:val="0002763E"/>
    <w:rsid w:val="000310B6"/>
    <w:rsid w:val="00037838"/>
    <w:rsid w:val="00044021"/>
    <w:rsid w:val="00046BB3"/>
    <w:rsid w:val="000500AD"/>
    <w:rsid w:val="000539EE"/>
    <w:rsid w:val="00054305"/>
    <w:rsid w:val="00055F60"/>
    <w:rsid w:val="00057445"/>
    <w:rsid w:val="00057FEE"/>
    <w:rsid w:val="00062355"/>
    <w:rsid w:val="00066C19"/>
    <w:rsid w:val="000673F8"/>
    <w:rsid w:val="0007061B"/>
    <w:rsid w:val="00072ADC"/>
    <w:rsid w:val="00074153"/>
    <w:rsid w:val="00074D5C"/>
    <w:rsid w:val="00074E4C"/>
    <w:rsid w:val="000813FF"/>
    <w:rsid w:val="0008508D"/>
    <w:rsid w:val="00090523"/>
    <w:rsid w:val="00096D66"/>
    <w:rsid w:val="000A0506"/>
    <w:rsid w:val="000A130E"/>
    <w:rsid w:val="000A4DFF"/>
    <w:rsid w:val="000A5B1E"/>
    <w:rsid w:val="000A611D"/>
    <w:rsid w:val="000B0BDE"/>
    <w:rsid w:val="000B394A"/>
    <w:rsid w:val="000B3DAB"/>
    <w:rsid w:val="000B6168"/>
    <w:rsid w:val="000C33F4"/>
    <w:rsid w:val="000C38CC"/>
    <w:rsid w:val="000C4F9C"/>
    <w:rsid w:val="000C6A25"/>
    <w:rsid w:val="000C7D89"/>
    <w:rsid w:val="000D1C17"/>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5779"/>
    <w:rsid w:val="00135C89"/>
    <w:rsid w:val="001373B6"/>
    <w:rsid w:val="00141345"/>
    <w:rsid w:val="00142A77"/>
    <w:rsid w:val="001439A8"/>
    <w:rsid w:val="00145807"/>
    <w:rsid w:val="00145D04"/>
    <w:rsid w:val="001515C7"/>
    <w:rsid w:val="00151E43"/>
    <w:rsid w:val="001520F1"/>
    <w:rsid w:val="00155312"/>
    <w:rsid w:val="00160917"/>
    <w:rsid w:val="0017225C"/>
    <w:rsid w:val="00180253"/>
    <w:rsid w:val="00184662"/>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47905"/>
    <w:rsid w:val="0025111B"/>
    <w:rsid w:val="00254E71"/>
    <w:rsid w:val="00254E9D"/>
    <w:rsid w:val="00257071"/>
    <w:rsid w:val="0026090B"/>
    <w:rsid w:val="002626EF"/>
    <w:rsid w:val="002652A3"/>
    <w:rsid w:val="00266C16"/>
    <w:rsid w:val="002672A1"/>
    <w:rsid w:val="00271485"/>
    <w:rsid w:val="002714AB"/>
    <w:rsid w:val="00271AC3"/>
    <w:rsid w:val="00272D7D"/>
    <w:rsid w:val="00274671"/>
    <w:rsid w:val="00275055"/>
    <w:rsid w:val="002752C7"/>
    <w:rsid w:val="00275C49"/>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497C"/>
    <w:rsid w:val="002D5976"/>
    <w:rsid w:val="002D7952"/>
    <w:rsid w:val="002F749A"/>
    <w:rsid w:val="0030265B"/>
    <w:rsid w:val="00302D7E"/>
    <w:rsid w:val="00302E93"/>
    <w:rsid w:val="00306B80"/>
    <w:rsid w:val="003107DD"/>
    <w:rsid w:val="003120B0"/>
    <w:rsid w:val="00312ED5"/>
    <w:rsid w:val="00320BEC"/>
    <w:rsid w:val="003210A8"/>
    <w:rsid w:val="0032116B"/>
    <w:rsid w:val="00326722"/>
    <w:rsid w:val="0032679D"/>
    <w:rsid w:val="003275D4"/>
    <w:rsid w:val="00327910"/>
    <w:rsid w:val="00331939"/>
    <w:rsid w:val="003404CD"/>
    <w:rsid w:val="003427BC"/>
    <w:rsid w:val="00343182"/>
    <w:rsid w:val="00352799"/>
    <w:rsid w:val="003563A4"/>
    <w:rsid w:val="003574EF"/>
    <w:rsid w:val="003622D1"/>
    <w:rsid w:val="00362FB1"/>
    <w:rsid w:val="00363673"/>
    <w:rsid w:val="00365353"/>
    <w:rsid w:val="00365E81"/>
    <w:rsid w:val="0037339C"/>
    <w:rsid w:val="0037663E"/>
    <w:rsid w:val="00381AB2"/>
    <w:rsid w:val="00381D64"/>
    <w:rsid w:val="00383A9E"/>
    <w:rsid w:val="00384D52"/>
    <w:rsid w:val="00385A5D"/>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395A"/>
    <w:rsid w:val="004445D5"/>
    <w:rsid w:val="00450052"/>
    <w:rsid w:val="004515F6"/>
    <w:rsid w:val="0045241D"/>
    <w:rsid w:val="00453B50"/>
    <w:rsid w:val="004568B4"/>
    <w:rsid w:val="00456AB6"/>
    <w:rsid w:val="0047164F"/>
    <w:rsid w:val="004718C7"/>
    <w:rsid w:val="00473FCB"/>
    <w:rsid w:val="0047414F"/>
    <w:rsid w:val="004748F8"/>
    <w:rsid w:val="00474908"/>
    <w:rsid w:val="00474F3F"/>
    <w:rsid w:val="004822B5"/>
    <w:rsid w:val="004836BB"/>
    <w:rsid w:val="0048442D"/>
    <w:rsid w:val="004860C0"/>
    <w:rsid w:val="00491933"/>
    <w:rsid w:val="00492057"/>
    <w:rsid w:val="00495A1F"/>
    <w:rsid w:val="004A04BA"/>
    <w:rsid w:val="004A42D3"/>
    <w:rsid w:val="004A7F27"/>
    <w:rsid w:val="004B1BD1"/>
    <w:rsid w:val="004B319F"/>
    <w:rsid w:val="004B40C7"/>
    <w:rsid w:val="004B7C72"/>
    <w:rsid w:val="004C7208"/>
    <w:rsid w:val="004D06F0"/>
    <w:rsid w:val="004D3C47"/>
    <w:rsid w:val="004D66D0"/>
    <w:rsid w:val="004E2BB1"/>
    <w:rsid w:val="004E47AC"/>
    <w:rsid w:val="004E4B23"/>
    <w:rsid w:val="004E69F4"/>
    <w:rsid w:val="004F02DF"/>
    <w:rsid w:val="004F18D2"/>
    <w:rsid w:val="00501139"/>
    <w:rsid w:val="0050758A"/>
    <w:rsid w:val="00513AC4"/>
    <w:rsid w:val="00514B52"/>
    <w:rsid w:val="00514F8A"/>
    <w:rsid w:val="00515826"/>
    <w:rsid w:val="00535640"/>
    <w:rsid w:val="00535BD3"/>
    <w:rsid w:val="00535C34"/>
    <w:rsid w:val="00537B4F"/>
    <w:rsid w:val="00541F92"/>
    <w:rsid w:val="00544380"/>
    <w:rsid w:val="005466C6"/>
    <w:rsid w:val="005473FF"/>
    <w:rsid w:val="00551640"/>
    <w:rsid w:val="0055268D"/>
    <w:rsid w:val="00553E59"/>
    <w:rsid w:val="005608F8"/>
    <w:rsid w:val="0056128E"/>
    <w:rsid w:val="005619CE"/>
    <w:rsid w:val="00570B8E"/>
    <w:rsid w:val="00571658"/>
    <w:rsid w:val="00581F31"/>
    <w:rsid w:val="00581FF4"/>
    <w:rsid w:val="00591BE9"/>
    <w:rsid w:val="005A044D"/>
    <w:rsid w:val="005B653B"/>
    <w:rsid w:val="005B7EFC"/>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2EBD"/>
    <w:rsid w:val="005F3DCF"/>
    <w:rsid w:val="005F7B1F"/>
    <w:rsid w:val="006000AB"/>
    <w:rsid w:val="006015A9"/>
    <w:rsid w:val="00603F0E"/>
    <w:rsid w:val="006076D9"/>
    <w:rsid w:val="00610064"/>
    <w:rsid w:val="00610150"/>
    <w:rsid w:val="006105AA"/>
    <w:rsid w:val="006116FE"/>
    <w:rsid w:val="006150C9"/>
    <w:rsid w:val="00615CAD"/>
    <w:rsid w:val="0062060C"/>
    <w:rsid w:val="006257C4"/>
    <w:rsid w:val="0062593D"/>
    <w:rsid w:val="0062798A"/>
    <w:rsid w:val="00631EDB"/>
    <w:rsid w:val="00633596"/>
    <w:rsid w:val="0063516A"/>
    <w:rsid w:val="00643B9F"/>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82A12"/>
    <w:rsid w:val="0068552C"/>
    <w:rsid w:val="006861ED"/>
    <w:rsid w:val="00690AAF"/>
    <w:rsid w:val="00693BD0"/>
    <w:rsid w:val="00694FE5"/>
    <w:rsid w:val="0069708A"/>
    <w:rsid w:val="0069727A"/>
    <w:rsid w:val="006A146F"/>
    <w:rsid w:val="006A3BDE"/>
    <w:rsid w:val="006A3D73"/>
    <w:rsid w:val="006A67AF"/>
    <w:rsid w:val="006B4F47"/>
    <w:rsid w:val="006B607F"/>
    <w:rsid w:val="006B68C7"/>
    <w:rsid w:val="006C0683"/>
    <w:rsid w:val="006C1499"/>
    <w:rsid w:val="006C79D6"/>
    <w:rsid w:val="006D01B4"/>
    <w:rsid w:val="006D0EED"/>
    <w:rsid w:val="006D0F69"/>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6030"/>
    <w:rsid w:val="00730AF8"/>
    <w:rsid w:val="00730E31"/>
    <w:rsid w:val="00733F24"/>
    <w:rsid w:val="00740919"/>
    <w:rsid w:val="007439A2"/>
    <w:rsid w:val="00744016"/>
    <w:rsid w:val="007468E5"/>
    <w:rsid w:val="00746CC3"/>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4252"/>
    <w:rsid w:val="007C040D"/>
    <w:rsid w:val="007C5E7C"/>
    <w:rsid w:val="007C69CF"/>
    <w:rsid w:val="007C6E90"/>
    <w:rsid w:val="007C7703"/>
    <w:rsid w:val="007C7BCF"/>
    <w:rsid w:val="007D2A76"/>
    <w:rsid w:val="007D42D0"/>
    <w:rsid w:val="007E2F97"/>
    <w:rsid w:val="007E41E5"/>
    <w:rsid w:val="007E47B7"/>
    <w:rsid w:val="007F3209"/>
    <w:rsid w:val="007F595F"/>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C93"/>
    <w:rsid w:val="00841CD8"/>
    <w:rsid w:val="00853637"/>
    <w:rsid w:val="0086031A"/>
    <w:rsid w:val="00861D08"/>
    <w:rsid w:val="008734E4"/>
    <w:rsid w:val="0087423E"/>
    <w:rsid w:val="008768BF"/>
    <w:rsid w:val="00882FA7"/>
    <w:rsid w:val="008834C3"/>
    <w:rsid w:val="00884717"/>
    <w:rsid w:val="00890C92"/>
    <w:rsid w:val="008951DE"/>
    <w:rsid w:val="008A354B"/>
    <w:rsid w:val="008A3EE4"/>
    <w:rsid w:val="008A7FB0"/>
    <w:rsid w:val="008B438C"/>
    <w:rsid w:val="008B466B"/>
    <w:rsid w:val="008C0E85"/>
    <w:rsid w:val="008C2D0E"/>
    <w:rsid w:val="008C5EEF"/>
    <w:rsid w:val="008D167A"/>
    <w:rsid w:val="008D1BF2"/>
    <w:rsid w:val="008D245D"/>
    <w:rsid w:val="008D66BA"/>
    <w:rsid w:val="008E0D40"/>
    <w:rsid w:val="008E0DA8"/>
    <w:rsid w:val="008E0E49"/>
    <w:rsid w:val="008E2901"/>
    <w:rsid w:val="008E536E"/>
    <w:rsid w:val="008E54D7"/>
    <w:rsid w:val="008E69C6"/>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2732"/>
    <w:rsid w:val="00944278"/>
    <w:rsid w:val="0094601F"/>
    <w:rsid w:val="00953C35"/>
    <w:rsid w:val="009573E0"/>
    <w:rsid w:val="009600EA"/>
    <w:rsid w:val="00962EB7"/>
    <w:rsid w:val="009651BE"/>
    <w:rsid w:val="00965602"/>
    <w:rsid w:val="00966057"/>
    <w:rsid w:val="0096632D"/>
    <w:rsid w:val="009672A2"/>
    <w:rsid w:val="009734D4"/>
    <w:rsid w:val="00974372"/>
    <w:rsid w:val="00986C36"/>
    <w:rsid w:val="00987203"/>
    <w:rsid w:val="00990631"/>
    <w:rsid w:val="0099109C"/>
    <w:rsid w:val="009910C0"/>
    <w:rsid w:val="00993C6F"/>
    <w:rsid w:val="00994A73"/>
    <w:rsid w:val="00994D5E"/>
    <w:rsid w:val="009954DE"/>
    <w:rsid w:val="00997972"/>
    <w:rsid w:val="009A0FD9"/>
    <w:rsid w:val="009B047C"/>
    <w:rsid w:val="009B21D1"/>
    <w:rsid w:val="009C1847"/>
    <w:rsid w:val="009C3D06"/>
    <w:rsid w:val="009C68F2"/>
    <w:rsid w:val="009C753D"/>
    <w:rsid w:val="009D4897"/>
    <w:rsid w:val="009E01AD"/>
    <w:rsid w:val="009E5C6D"/>
    <w:rsid w:val="009E6236"/>
    <w:rsid w:val="009E64A4"/>
    <w:rsid w:val="009E6D98"/>
    <w:rsid w:val="009F0348"/>
    <w:rsid w:val="009F18AA"/>
    <w:rsid w:val="009F1968"/>
    <w:rsid w:val="009F2208"/>
    <w:rsid w:val="009F324A"/>
    <w:rsid w:val="009F58E4"/>
    <w:rsid w:val="009F5A9A"/>
    <w:rsid w:val="009F6130"/>
    <w:rsid w:val="00A01898"/>
    <w:rsid w:val="00A04D45"/>
    <w:rsid w:val="00A05FE0"/>
    <w:rsid w:val="00A13276"/>
    <w:rsid w:val="00A1340A"/>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6A0C"/>
    <w:rsid w:val="00A6786F"/>
    <w:rsid w:val="00A67ACC"/>
    <w:rsid w:val="00A71A45"/>
    <w:rsid w:val="00A756F5"/>
    <w:rsid w:val="00A75B87"/>
    <w:rsid w:val="00A81821"/>
    <w:rsid w:val="00A8737F"/>
    <w:rsid w:val="00A91011"/>
    <w:rsid w:val="00A939D1"/>
    <w:rsid w:val="00A94EC2"/>
    <w:rsid w:val="00A9690E"/>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37A9"/>
    <w:rsid w:val="00AD49DF"/>
    <w:rsid w:val="00AD5FF2"/>
    <w:rsid w:val="00AD7646"/>
    <w:rsid w:val="00AE0010"/>
    <w:rsid w:val="00AE0FD2"/>
    <w:rsid w:val="00AE2324"/>
    <w:rsid w:val="00AE2B41"/>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2ADF"/>
    <w:rsid w:val="00C06971"/>
    <w:rsid w:val="00C10907"/>
    <w:rsid w:val="00C13771"/>
    <w:rsid w:val="00C14515"/>
    <w:rsid w:val="00C15A5C"/>
    <w:rsid w:val="00C179B4"/>
    <w:rsid w:val="00C20E1E"/>
    <w:rsid w:val="00C2403C"/>
    <w:rsid w:val="00C27C96"/>
    <w:rsid w:val="00C30DEC"/>
    <w:rsid w:val="00C3266B"/>
    <w:rsid w:val="00C34E40"/>
    <w:rsid w:val="00C34F87"/>
    <w:rsid w:val="00C40535"/>
    <w:rsid w:val="00C4222A"/>
    <w:rsid w:val="00C42C05"/>
    <w:rsid w:val="00C4369F"/>
    <w:rsid w:val="00C450BE"/>
    <w:rsid w:val="00C47248"/>
    <w:rsid w:val="00C51143"/>
    <w:rsid w:val="00C51529"/>
    <w:rsid w:val="00C5422A"/>
    <w:rsid w:val="00C6173B"/>
    <w:rsid w:val="00C62499"/>
    <w:rsid w:val="00C65F5B"/>
    <w:rsid w:val="00C67D24"/>
    <w:rsid w:val="00C71D96"/>
    <w:rsid w:val="00C745BC"/>
    <w:rsid w:val="00C7532F"/>
    <w:rsid w:val="00C77F35"/>
    <w:rsid w:val="00C80A83"/>
    <w:rsid w:val="00C83EA8"/>
    <w:rsid w:val="00C85E6B"/>
    <w:rsid w:val="00C91609"/>
    <w:rsid w:val="00C91E37"/>
    <w:rsid w:val="00C93047"/>
    <w:rsid w:val="00C958A1"/>
    <w:rsid w:val="00C96ACB"/>
    <w:rsid w:val="00CA53AB"/>
    <w:rsid w:val="00CA6DAC"/>
    <w:rsid w:val="00CB28BF"/>
    <w:rsid w:val="00CB3115"/>
    <w:rsid w:val="00CB3FAA"/>
    <w:rsid w:val="00CC1003"/>
    <w:rsid w:val="00CC1041"/>
    <w:rsid w:val="00CC159F"/>
    <w:rsid w:val="00CC538D"/>
    <w:rsid w:val="00CC5B9A"/>
    <w:rsid w:val="00CD19F6"/>
    <w:rsid w:val="00CD7654"/>
    <w:rsid w:val="00CE0729"/>
    <w:rsid w:val="00CE1DA5"/>
    <w:rsid w:val="00CE327D"/>
    <w:rsid w:val="00CE6013"/>
    <w:rsid w:val="00CF166F"/>
    <w:rsid w:val="00CF22C6"/>
    <w:rsid w:val="00CF4AB5"/>
    <w:rsid w:val="00D009AF"/>
    <w:rsid w:val="00D04E99"/>
    <w:rsid w:val="00D06FF1"/>
    <w:rsid w:val="00D10D33"/>
    <w:rsid w:val="00D10EDF"/>
    <w:rsid w:val="00D143FC"/>
    <w:rsid w:val="00D22DB4"/>
    <w:rsid w:val="00D264E5"/>
    <w:rsid w:val="00D30AE0"/>
    <w:rsid w:val="00D30F80"/>
    <w:rsid w:val="00D323BA"/>
    <w:rsid w:val="00D3458A"/>
    <w:rsid w:val="00D50F06"/>
    <w:rsid w:val="00D5329E"/>
    <w:rsid w:val="00D5448B"/>
    <w:rsid w:val="00D56C0E"/>
    <w:rsid w:val="00D5704E"/>
    <w:rsid w:val="00D61B51"/>
    <w:rsid w:val="00D72BDF"/>
    <w:rsid w:val="00D742AF"/>
    <w:rsid w:val="00D749F4"/>
    <w:rsid w:val="00D8094F"/>
    <w:rsid w:val="00D80D47"/>
    <w:rsid w:val="00D811C0"/>
    <w:rsid w:val="00D81642"/>
    <w:rsid w:val="00D83660"/>
    <w:rsid w:val="00D85713"/>
    <w:rsid w:val="00D863C3"/>
    <w:rsid w:val="00D87C0D"/>
    <w:rsid w:val="00D91878"/>
    <w:rsid w:val="00D9469E"/>
    <w:rsid w:val="00D96452"/>
    <w:rsid w:val="00D9699B"/>
    <w:rsid w:val="00D97805"/>
    <w:rsid w:val="00D979B1"/>
    <w:rsid w:val="00D97ADB"/>
    <w:rsid w:val="00DA3709"/>
    <w:rsid w:val="00DA512E"/>
    <w:rsid w:val="00DB10BA"/>
    <w:rsid w:val="00DB53A1"/>
    <w:rsid w:val="00DC0A66"/>
    <w:rsid w:val="00DC2306"/>
    <w:rsid w:val="00DC3A8F"/>
    <w:rsid w:val="00DC473A"/>
    <w:rsid w:val="00DC668F"/>
    <w:rsid w:val="00DC70A3"/>
    <w:rsid w:val="00DD4155"/>
    <w:rsid w:val="00DD7B9F"/>
    <w:rsid w:val="00DE39A6"/>
    <w:rsid w:val="00DE558A"/>
    <w:rsid w:val="00DE7398"/>
    <w:rsid w:val="00DE73D4"/>
    <w:rsid w:val="00DF1564"/>
    <w:rsid w:val="00DF573E"/>
    <w:rsid w:val="00E01CCC"/>
    <w:rsid w:val="00E047F8"/>
    <w:rsid w:val="00E048E9"/>
    <w:rsid w:val="00E15BF8"/>
    <w:rsid w:val="00E20965"/>
    <w:rsid w:val="00E209BD"/>
    <w:rsid w:val="00E23D44"/>
    <w:rsid w:val="00E24DFA"/>
    <w:rsid w:val="00E25564"/>
    <w:rsid w:val="00E305ED"/>
    <w:rsid w:val="00E36531"/>
    <w:rsid w:val="00E439D4"/>
    <w:rsid w:val="00E45241"/>
    <w:rsid w:val="00E45435"/>
    <w:rsid w:val="00E45776"/>
    <w:rsid w:val="00E45F51"/>
    <w:rsid w:val="00E46724"/>
    <w:rsid w:val="00E472BB"/>
    <w:rsid w:val="00E541E6"/>
    <w:rsid w:val="00E553F7"/>
    <w:rsid w:val="00E56C3E"/>
    <w:rsid w:val="00E634E1"/>
    <w:rsid w:val="00E6354A"/>
    <w:rsid w:val="00E65CBF"/>
    <w:rsid w:val="00E70CBE"/>
    <w:rsid w:val="00E714D6"/>
    <w:rsid w:val="00E721BE"/>
    <w:rsid w:val="00E73288"/>
    <w:rsid w:val="00E743C4"/>
    <w:rsid w:val="00E77509"/>
    <w:rsid w:val="00E82EEA"/>
    <w:rsid w:val="00E86102"/>
    <w:rsid w:val="00E92A88"/>
    <w:rsid w:val="00E93468"/>
    <w:rsid w:val="00E95D95"/>
    <w:rsid w:val="00E95E50"/>
    <w:rsid w:val="00E972D4"/>
    <w:rsid w:val="00E97739"/>
    <w:rsid w:val="00EA0D48"/>
    <w:rsid w:val="00EA2832"/>
    <w:rsid w:val="00EA5837"/>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44ED5"/>
    <w:rsid w:val="00F46299"/>
    <w:rsid w:val="00F4672B"/>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045A"/>
    <w:rsid w:val="00F812CE"/>
    <w:rsid w:val="00F84AA1"/>
    <w:rsid w:val="00F85437"/>
    <w:rsid w:val="00F864F2"/>
    <w:rsid w:val="00F874E9"/>
    <w:rsid w:val="00F8797B"/>
    <w:rsid w:val="00F919CA"/>
    <w:rsid w:val="00F92CA1"/>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8513B8"/>
  <w15:chartTrackingRefBased/>
  <w15:docId w15:val="{07988C5F-DB65-4C5B-A6A2-1FC84DB6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501</Words>
  <Characters>2834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3329</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Honore Bray</cp:lastModifiedBy>
  <cp:revision>3</cp:revision>
  <cp:lastPrinted>2020-10-13T18:46:00Z</cp:lastPrinted>
  <dcterms:created xsi:type="dcterms:W3CDTF">2021-12-30T01:42:00Z</dcterms:created>
  <dcterms:modified xsi:type="dcterms:W3CDTF">2021-12-30T02:17:00Z</dcterms:modified>
</cp:coreProperties>
</file>