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024A7AEE" wp14:paraId="14C3ADCC" wp14:textId="0CC280AD">
      <w:pPr>
        <w:pStyle w:val="Heading2"/>
        <w:keepNext w:val="1"/>
        <w:keepLines w:val="1"/>
        <w:spacing w:before="160" w:after="80"/>
        <w:jc w:val="center"/>
        <w:rPr>
          <w:rFonts w:ascii="Arial" w:hAnsi="Arial" w:eastAsia="Arial" w:cs="Arial"/>
          <w:b w:val="0"/>
          <w:bCs w:val="0"/>
          <w:i w:val="0"/>
          <w:iCs w:val="0"/>
          <w:caps w:val="0"/>
          <w:smallCaps w:val="0"/>
          <w:noProof w:val="0"/>
          <w:color w:val="0F4761" w:themeColor="accent1" w:themeTint="FF" w:themeShade="BF"/>
          <w:sz w:val="32"/>
          <w:szCs w:val="32"/>
          <w:lang w:val="en-US"/>
        </w:rPr>
      </w:pPr>
      <w:r w:rsidRPr="024A7AEE" w:rsidR="34E8E671">
        <w:rPr>
          <w:rFonts w:ascii="Arial" w:hAnsi="Arial" w:eastAsia="Arial" w:cs="Arial"/>
          <w:b w:val="1"/>
          <w:bCs w:val="1"/>
          <w:i w:val="0"/>
          <w:iCs w:val="0"/>
          <w:caps w:val="0"/>
          <w:smallCaps w:val="0"/>
          <w:noProof w:val="0"/>
          <w:color w:val="0F4761" w:themeColor="accent1" w:themeTint="FF" w:themeShade="BF"/>
          <w:sz w:val="32"/>
          <w:szCs w:val="32"/>
          <w:lang w:val="en-US"/>
        </w:rPr>
        <w:t>Missoula Public Library Board of Trustees Meeting</w:t>
      </w:r>
      <w:r>
        <w:br/>
      </w:r>
      <w:r w:rsidRPr="024A7AEE" w:rsidR="34E8E671">
        <w:rPr>
          <w:rFonts w:ascii="Arial" w:hAnsi="Arial" w:eastAsia="Arial" w:cs="Arial"/>
          <w:b w:val="1"/>
          <w:bCs w:val="1"/>
          <w:i w:val="0"/>
          <w:iCs w:val="0"/>
          <w:caps w:val="0"/>
          <w:smallCaps w:val="0"/>
          <w:noProof w:val="0"/>
          <w:color w:val="0F4761" w:themeColor="accent1" w:themeTint="FF" w:themeShade="BF"/>
          <w:sz w:val="32"/>
          <w:szCs w:val="32"/>
          <w:lang w:val="en-US"/>
        </w:rPr>
        <w:t>Minutes</w:t>
      </w:r>
    </w:p>
    <w:p xmlns:wp14="http://schemas.microsoft.com/office/word/2010/wordml" w:rsidP="56564B36" wp14:paraId="44D789D7" wp14:textId="423A1547">
      <w:pPr>
        <w:jc w:val="center"/>
        <w:rPr>
          <w:rFonts w:ascii="Arial" w:hAnsi="Arial" w:eastAsia="Arial" w:cs="Arial"/>
          <w:b w:val="0"/>
          <w:bCs w:val="0"/>
          <w:i w:val="0"/>
          <w:iCs w:val="0"/>
          <w:caps w:val="0"/>
          <w:smallCaps w:val="0"/>
          <w:noProof w:val="0"/>
          <w:color w:val="000000" w:themeColor="text1" w:themeTint="FF" w:themeShade="FF"/>
          <w:sz w:val="24"/>
          <w:szCs w:val="24"/>
          <w:lang w:val="en-US"/>
        </w:rPr>
      </w:pPr>
      <w:r w:rsidRPr="56564B36" w:rsidR="34E8E671">
        <w:rPr>
          <w:rFonts w:ascii="Arial" w:hAnsi="Arial" w:eastAsia="Arial" w:cs="Arial"/>
          <w:b w:val="0"/>
          <w:bCs w:val="0"/>
          <w:i w:val="0"/>
          <w:iCs w:val="0"/>
          <w:caps w:val="0"/>
          <w:smallCaps w:val="0"/>
          <w:noProof w:val="0"/>
          <w:color w:val="000000" w:themeColor="text1" w:themeTint="FF" w:themeShade="FF"/>
          <w:sz w:val="24"/>
          <w:szCs w:val="24"/>
          <w:lang w:val="en-US"/>
        </w:rPr>
        <w:t>Ju</w:t>
      </w:r>
      <w:r w:rsidRPr="56564B36" w:rsidR="2038D52C">
        <w:rPr>
          <w:rFonts w:ascii="Arial" w:hAnsi="Arial" w:eastAsia="Arial" w:cs="Arial"/>
          <w:b w:val="0"/>
          <w:bCs w:val="0"/>
          <w:i w:val="0"/>
          <w:iCs w:val="0"/>
          <w:caps w:val="0"/>
          <w:smallCaps w:val="0"/>
          <w:noProof w:val="0"/>
          <w:color w:val="000000" w:themeColor="text1" w:themeTint="FF" w:themeShade="FF"/>
          <w:sz w:val="24"/>
          <w:szCs w:val="24"/>
          <w:lang w:val="en-US"/>
        </w:rPr>
        <w:t>ly 23</w:t>
      </w:r>
      <w:r w:rsidRPr="56564B36"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56564B36" w:rsidR="34E8E671">
        <w:rPr>
          <w:rFonts w:ascii="Arial" w:hAnsi="Arial" w:eastAsia="Arial" w:cs="Arial"/>
          <w:b w:val="0"/>
          <w:bCs w:val="0"/>
          <w:i w:val="0"/>
          <w:iCs w:val="0"/>
          <w:caps w:val="0"/>
          <w:smallCaps w:val="0"/>
          <w:noProof w:val="0"/>
          <w:color w:val="000000" w:themeColor="text1" w:themeTint="FF" w:themeShade="FF"/>
          <w:sz w:val="24"/>
          <w:szCs w:val="24"/>
          <w:lang w:val="en-US"/>
        </w:rPr>
        <w:t>2025</w:t>
      </w:r>
      <w:r w:rsidRPr="56564B36"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 6</w:t>
      </w:r>
      <w:r w:rsidRPr="56564B36"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:00 PM </w:t>
      </w:r>
      <w:r>
        <w:br/>
      </w:r>
      <w:r w:rsidRPr="56564B36"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Missoula Public Library, </w:t>
      </w:r>
      <w:r w:rsidRPr="56564B36" w:rsidR="3E0040BD">
        <w:rPr>
          <w:rFonts w:ascii="Arial" w:hAnsi="Arial" w:eastAsia="Arial" w:cs="Arial"/>
          <w:b w:val="0"/>
          <w:bCs w:val="0"/>
          <w:i w:val="0"/>
          <w:iCs w:val="0"/>
          <w:caps w:val="0"/>
          <w:smallCaps w:val="0"/>
          <w:noProof w:val="0"/>
          <w:color w:val="000000" w:themeColor="text1" w:themeTint="FF" w:themeShade="FF"/>
          <w:sz w:val="24"/>
          <w:szCs w:val="24"/>
          <w:lang w:val="en-US"/>
        </w:rPr>
        <w:t>Blackfoot Board Room</w:t>
      </w:r>
      <w:r w:rsidRPr="56564B36"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 and Zoom</w:t>
      </w:r>
    </w:p>
    <w:p xmlns:wp14="http://schemas.microsoft.com/office/word/2010/wordml" w:rsidP="1DC0DA09" wp14:paraId="4374508E" wp14:textId="7B6E1CFF">
      <w:p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Present: Slaven Lee, Megan Moore, </w:t>
      </w:r>
      <w:r w:rsidRPr="1DC0DA09" w:rsidR="5016F2D1">
        <w:rPr>
          <w:rFonts w:ascii="Arial" w:hAnsi="Arial" w:eastAsia="Arial" w:cs="Arial"/>
          <w:b w:val="0"/>
          <w:bCs w:val="0"/>
          <w:i w:val="0"/>
          <w:iCs w:val="0"/>
          <w:caps w:val="0"/>
          <w:smallCaps w:val="0"/>
          <w:noProof w:val="0"/>
          <w:color w:val="000000" w:themeColor="text1" w:themeTint="FF" w:themeShade="FF"/>
          <w:sz w:val="24"/>
          <w:szCs w:val="24"/>
          <w:lang w:val="en-US"/>
        </w:rPr>
        <w:t xml:space="preserve">Janice Nugent, </w:t>
      </w:r>
      <w:r w:rsidRPr="1DC0DA09" w:rsidR="34E8E671">
        <w:rPr>
          <w:rFonts w:ascii="Arial" w:hAnsi="Arial" w:eastAsia="Arial" w:cs="Arial"/>
          <w:b w:val="0"/>
          <w:bCs w:val="0"/>
          <w:i w:val="0"/>
          <w:iCs w:val="0"/>
          <w:caps w:val="0"/>
          <w:smallCaps w:val="0"/>
          <w:noProof w:val="0"/>
          <w:color w:val="000000" w:themeColor="text1" w:themeTint="FF" w:themeShade="FF"/>
          <w:sz w:val="24"/>
          <w:szCs w:val="24"/>
          <w:lang w:val="en-US"/>
        </w:rPr>
        <w:t>Julie Edwards, Katy Walter,</w:t>
      </w:r>
      <w:r w:rsidRPr="1DC0DA09" w:rsidR="70A877FD">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1DC0DA09" w:rsidR="73792868">
        <w:rPr>
          <w:rFonts w:ascii="Arial" w:hAnsi="Arial" w:eastAsia="Arial" w:cs="Arial"/>
          <w:b w:val="0"/>
          <w:bCs w:val="0"/>
          <w:i w:val="0"/>
          <w:iCs w:val="0"/>
          <w:caps w:val="0"/>
          <w:smallCaps w:val="0"/>
          <w:noProof w:val="0"/>
          <w:color w:val="000000" w:themeColor="text1" w:themeTint="FF" w:themeShade="FF"/>
          <w:sz w:val="24"/>
          <w:szCs w:val="24"/>
          <w:lang w:val="en-US"/>
        </w:rPr>
        <w:t xml:space="preserve">Peter Donaldson, </w:t>
      </w:r>
      <w:r w:rsidRPr="1DC0DA09" w:rsidR="70A877FD">
        <w:rPr>
          <w:rFonts w:ascii="Arial" w:hAnsi="Arial" w:eastAsia="Arial" w:cs="Arial"/>
          <w:b w:val="0"/>
          <w:bCs w:val="0"/>
          <w:i w:val="0"/>
          <w:iCs w:val="0"/>
          <w:caps w:val="0"/>
          <w:smallCaps w:val="0"/>
          <w:noProof w:val="0"/>
          <w:color w:val="000000" w:themeColor="text1" w:themeTint="FF" w:themeShade="FF"/>
          <w:sz w:val="24"/>
          <w:szCs w:val="24"/>
          <w:lang w:val="en-US"/>
        </w:rPr>
        <w:t xml:space="preserve">Will </w:t>
      </w:r>
      <w:r w:rsidRPr="1DC0DA09" w:rsidR="70A877FD">
        <w:rPr>
          <w:rFonts w:ascii="Arial" w:hAnsi="Arial" w:eastAsia="Arial" w:cs="Arial"/>
          <w:b w:val="0"/>
          <w:bCs w:val="0"/>
          <w:i w:val="0"/>
          <w:iCs w:val="0"/>
          <w:caps w:val="0"/>
          <w:smallCaps w:val="0"/>
          <w:noProof w:val="0"/>
          <w:color w:val="000000" w:themeColor="text1" w:themeTint="FF" w:themeShade="FF"/>
          <w:sz w:val="24"/>
          <w:szCs w:val="24"/>
          <w:lang w:val="en-US"/>
        </w:rPr>
        <w:t>Klaczynski</w:t>
      </w:r>
      <w:r w:rsidRPr="1DC0DA09" w:rsidR="00B5E882">
        <w:rPr>
          <w:rFonts w:ascii="Arial" w:hAnsi="Arial" w:eastAsia="Arial" w:cs="Arial"/>
          <w:b w:val="0"/>
          <w:bCs w:val="0"/>
          <w:i w:val="0"/>
          <w:iCs w:val="0"/>
          <w:caps w:val="0"/>
          <w:smallCaps w:val="0"/>
          <w:noProof w:val="0"/>
          <w:color w:val="000000" w:themeColor="text1" w:themeTint="FF" w:themeShade="FF"/>
          <w:sz w:val="24"/>
          <w:szCs w:val="24"/>
          <w:lang w:val="en-US"/>
        </w:rPr>
        <w:t xml:space="preserve">, Elizabeth </w:t>
      </w:r>
      <w:r w:rsidRPr="1DC0DA09" w:rsidR="00B5E882">
        <w:rPr>
          <w:rFonts w:ascii="Arial" w:hAnsi="Arial" w:eastAsia="Arial" w:cs="Arial"/>
          <w:b w:val="0"/>
          <w:bCs w:val="0"/>
          <w:i w:val="0"/>
          <w:iCs w:val="0"/>
          <w:caps w:val="0"/>
          <w:smallCaps w:val="0"/>
          <w:noProof w:val="0"/>
          <w:color w:val="000000" w:themeColor="text1" w:themeTint="FF" w:themeShade="FF"/>
          <w:sz w:val="24"/>
          <w:szCs w:val="24"/>
          <w:lang w:val="en-US"/>
        </w:rPr>
        <w:t>Jonkel</w:t>
      </w:r>
    </w:p>
    <w:p xmlns:wp14="http://schemas.microsoft.com/office/word/2010/wordml" w:rsidP="024A7AEE" wp14:paraId="0EE8CF3B" wp14:textId="34548D0B">
      <w:p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US"/>
        </w:rPr>
      </w:pPr>
    </w:p>
    <w:p xmlns:wp14="http://schemas.microsoft.com/office/word/2010/wordml" w:rsidP="1DC0DA09" wp14:paraId="56881A5D" wp14:textId="5D0DB58B">
      <w:pPr>
        <w:pStyle w:val="Normal"/>
        <w:suppressLineNumbers w:val="0"/>
        <w:spacing w:before="0" w:beforeAutospacing="off" w:after="0" w:afterAutospacing="off" w:line="279" w:lineRule="auto"/>
        <w:ind w:left="0" w:right="0" w:firstLine="72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Megan Moore, Chair, called the meeting to order at </w:t>
      </w:r>
      <w:r w:rsidRPr="1DC0DA09" w:rsidR="1839D03F">
        <w:rPr>
          <w:rFonts w:ascii="Arial" w:hAnsi="Arial" w:eastAsia="Arial" w:cs="Arial"/>
          <w:b w:val="0"/>
          <w:bCs w:val="0"/>
          <w:i w:val="0"/>
          <w:iCs w:val="0"/>
          <w:caps w:val="0"/>
          <w:smallCaps w:val="0"/>
          <w:noProof w:val="0"/>
          <w:color w:val="000000" w:themeColor="text1" w:themeTint="FF" w:themeShade="FF"/>
          <w:sz w:val="24"/>
          <w:szCs w:val="24"/>
          <w:lang w:val="en-US"/>
        </w:rPr>
        <w:t>6:01 PM</w:t>
      </w:r>
      <w:r>
        <w:br/>
      </w:r>
    </w:p>
    <w:p xmlns:wp14="http://schemas.microsoft.com/office/word/2010/wordml" w:rsidP="1DC0DA09" wp14:paraId="6FA7DB83" wp14:textId="408735FB">
      <w:pPr>
        <w:spacing w:before="0" w:beforeAutospacing="off" w:after="0" w:afterAutospacing="off"/>
        <w:rPr>
          <w:rFonts w:ascii="Arial" w:hAnsi="Arial" w:eastAsia="Arial" w:cs="Arial"/>
          <w:b w:val="0"/>
          <w:bCs w:val="0"/>
          <w:i w:val="0"/>
          <w:iCs w:val="0"/>
          <w:caps w:val="0"/>
          <w:smallCaps w:val="0"/>
          <w:noProof w:val="0"/>
          <w:color w:val="0F4761" w:themeColor="accent1" w:themeTint="FF" w:themeShade="BF"/>
          <w:sz w:val="28"/>
          <w:szCs w:val="28"/>
          <w:lang w:val="en-US"/>
        </w:rPr>
      </w:pPr>
      <w:r w:rsidRPr="1DC0DA09" w:rsidR="34E8E671">
        <w:rPr>
          <w:rStyle w:val="Heading3Char"/>
          <w:rFonts w:ascii="Arial" w:hAnsi="Arial" w:eastAsia="Arial" w:cs="Arial"/>
          <w:b w:val="0"/>
          <w:bCs w:val="0"/>
          <w:i w:val="0"/>
          <w:iCs w:val="0"/>
          <w:caps w:val="0"/>
          <w:smallCaps w:val="0"/>
          <w:noProof w:val="0"/>
          <w:color w:val="0F4761" w:themeColor="accent1" w:themeTint="FF" w:themeShade="BF"/>
          <w:sz w:val="28"/>
          <w:szCs w:val="28"/>
          <w:lang w:val="en-US"/>
        </w:rPr>
        <w:t>Citizen comments on anything not included on the agenda</w:t>
      </w:r>
      <w:r>
        <w:br/>
      </w:r>
      <w:r>
        <w:tab/>
      </w:r>
      <w:r w:rsidRPr="1DC0DA09"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Citizen Comments: </w:t>
      </w:r>
      <w:r w:rsidRPr="1DC0DA09" w:rsidR="68704925">
        <w:rPr>
          <w:rFonts w:ascii="Arial" w:hAnsi="Arial" w:eastAsia="Arial" w:cs="Arial"/>
          <w:b w:val="0"/>
          <w:bCs w:val="0"/>
          <w:i w:val="0"/>
          <w:iCs w:val="0"/>
          <w:caps w:val="0"/>
          <w:smallCaps w:val="0"/>
          <w:noProof w:val="0"/>
          <w:color w:val="000000" w:themeColor="text1" w:themeTint="FF" w:themeShade="FF"/>
          <w:sz w:val="24"/>
          <w:szCs w:val="24"/>
          <w:lang w:val="en-US"/>
        </w:rPr>
        <w:t xml:space="preserve">None </w:t>
      </w:r>
      <w:r>
        <w:br/>
      </w:r>
    </w:p>
    <w:p xmlns:wp14="http://schemas.microsoft.com/office/word/2010/wordml" w:rsidP="024A7AEE" wp14:paraId="72CB2749" wp14:textId="6B255311">
      <w:pPr>
        <w:ind w:left="0"/>
        <w:rPr>
          <w:rFonts w:ascii="Arial" w:hAnsi="Arial" w:eastAsia="Arial" w:cs="Arial"/>
          <w:b w:val="0"/>
          <w:bCs w:val="0"/>
          <w:i w:val="0"/>
          <w:iCs w:val="0"/>
          <w:caps w:val="0"/>
          <w:smallCaps w:val="0"/>
          <w:noProof w:val="0"/>
          <w:color w:val="000000" w:themeColor="text1" w:themeTint="FF" w:themeShade="FF"/>
          <w:sz w:val="24"/>
          <w:szCs w:val="24"/>
          <w:lang w:val="en-US"/>
        </w:rPr>
      </w:pPr>
      <w:r w:rsidRPr="024A7AEE" w:rsidR="34E8E671">
        <w:rPr>
          <w:rStyle w:val="Heading3Char"/>
          <w:rFonts w:ascii="Arial" w:hAnsi="Arial" w:eastAsia="Arial" w:cs="Arial"/>
          <w:b w:val="0"/>
          <w:bCs w:val="0"/>
          <w:i w:val="0"/>
          <w:iCs w:val="0"/>
          <w:caps w:val="0"/>
          <w:smallCaps w:val="0"/>
          <w:noProof w:val="0"/>
          <w:color w:val="0F4761" w:themeColor="accent1" w:themeTint="FF" w:themeShade="BF"/>
          <w:sz w:val="28"/>
          <w:szCs w:val="28"/>
          <w:lang w:val="en-US"/>
        </w:rPr>
        <w:t>Consent Agenda</w:t>
      </w:r>
      <w:r w:rsidRPr="024A7AEE"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 </w:t>
      </w:r>
    </w:p>
    <w:p xmlns:wp14="http://schemas.microsoft.com/office/word/2010/wordml" w:rsidP="56564B36" wp14:paraId="7C4E2519" wp14:textId="44387687">
      <w:pPr>
        <w:pStyle w:val="ListParagraph"/>
        <w:numPr>
          <w:ilvl w:val="1"/>
          <w:numId w:val="1"/>
        </w:numPr>
        <w:rPr>
          <w:rFonts w:ascii="Arial" w:hAnsi="Arial" w:eastAsia="Arial" w:cs="Arial"/>
          <w:b w:val="0"/>
          <w:bCs w:val="0"/>
          <w:i w:val="0"/>
          <w:iCs w:val="0"/>
          <w:caps w:val="0"/>
          <w:smallCaps w:val="0"/>
          <w:noProof w:val="0"/>
          <w:color w:val="000000" w:themeColor="text1" w:themeTint="FF" w:themeShade="FF"/>
          <w:sz w:val="24"/>
          <w:szCs w:val="24"/>
          <w:lang w:val="en-US"/>
        </w:rPr>
      </w:pPr>
      <w:r w:rsidRPr="56564B36"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Minutes – </w:t>
      </w:r>
      <w:r w:rsidRPr="56564B36" w:rsidR="78592940">
        <w:rPr>
          <w:rFonts w:ascii="Arial" w:hAnsi="Arial" w:eastAsia="Arial" w:cs="Arial"/>
          <w:b w:val="0"/>
          <w:bCs w:val="0"/>
          <w:i w:val="0"/>
          <w:iCs w:val="0"/>
          <w:caps w:val="0"/>
          <w:smallCaps w:val="0"/>
          <w:noProof w:val="0"/>
          <w:color w:val="000000" w:themeColor="text1" w:themeTint="FF" w:themeShade="FF"/>
          <w:sz w:val="24"/>
          <w:szCs w:val="24"/>
          <w:lang w:val="en-US"/>
        </w:rPr>
        <w:t>June 25</w:t>
      </w:r>
      <w:r w:rsidRPr="56564B36" w:rsidR="34E8E671">
        <w:rPr>
          <w:rFonts w:ascii="Arial" w:hAnsi="Arial" w:eastAsia="Arial" w:cs="Arial"/>
          <w:b w:val="0"/>
          <w:bCs w:val="0"/>
          <w:i w:val="0"/>
          <w:iCs w:val="0"/>
          <w:caps w:val="0"/>
          <w:smallCaps w:val="0"/>
          <w:noProof w:val="0"/>
          <w:color w:val="000000" w:themeColor="text1" w:themeTint="FF" w:themeShade="FF"/>
          <w:sz w:val="24"/>
          <w:szCs w:val="24"/>
          <w:lang w:val="en-US"/>
        </w:rPr>
        <w:t>, 2025</w:t>
      </w:r>
    </w:p>
    <w:p xmlns:wp14="http://schemas.microsoft.com/office/word/2010/wordml" w:rsidP="56564B36" wp14:paraId="05F3A2F8" wp14:textId="478DC53B">
      <w:pPr>
        <w:pStyle w:val="ListParagraph"/>
        <w:numPr>
          <w:ilvl w:val="1"/>
          <w:numId w:val="1"/>
        </w:numPr>
        <w:rPr>
          <w:rFonts w:ascii="Arial" w:hAnsi="Arial" w:eastAsia="Arial" w:cs="Arial"/>
          <w:b w:val="0"/>
          <w:bCs w:val="0"/>
          <w:i w:val="0"/>
          <w:iCs w:val="0"/>
          <w:caps w:val="0"/>
          <w:smallCaps w:val="0"/>
          <w:noProof w:val="0"/>
          <w:color w:val="000000" w:themeColor="text1" w:themeTint="FF" w:themeShade="FF"/>
          <w:sz w:val="24"/>
          <w:szCs w:val="24"/>
          <w:lang w:val="en-US"/>
        </w:rPr>
      </w:pPr>
      <w:r w:rsidRPr="56564B36"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Statistics – </w:t>
      </w:r>
      <w:r w:rsidRPr="56564B36" w:rsidR="3B4CBF71">
        <w:rPr>
          <w:rFonts w:ascii="Arial" w:hAnsi="Arial" w:eastAsia="Arial" w:cs="Arial"/>
          <w:b w:val="0"/>
          <w:bCs w:val="0"/>
          <w:i w:val="0"/>
          <w:iCs w:val="0"/>
          <w:caps w:val="0"/>
          <w:smallCaps w:val="0"/>
          <w:noProof w:val="0"/>
          <w:color w:val="000000" w:themeColor="text1" w:themeTint="FF" w:themeShade="FF"/>
          <w:sz w:val="24"/>
          <w:szCs w:val="24"/>
          <w:lang w:val="en-US"/>
        </w:rPr>
        <w:t>June</w:t>
      </w:r>
      <w:r w:rsidRPr="56564B36" w:rsidR="4D5057E7">
        <w:rPr>
          <w:rFonts w:ascii="Arial" w:hAnsi="Arial" w:eastAsia="Arial" w:cs="Arial"/>
          <w:b w:val="0"/>
          <w:bCs w:val="0"/>
          <w:i w:val="0"/>
          <w:iCs w:val="0"/>
          <w:caps w:val="0"/>
          <w:smallCaps w:val="0"/>
          <w:noProof w:val="0"/>
          <w:color w:val="000000" w:themeColor="text1" w:themeTint="FF" w:themeShade="FF"/>
          <w:sz w:val="24"/>
          <w:szCs w:val="24"/>
          <w:lang w:val="en-US"/>
        </w:rPr>
        <w:t xml:space="preserve"> 2025</w:t>
      </w:r>
    </w:p>
    <w:p w:rsidR="4D5057E7" w:rsidP="56564B36" w:rsidRDefault="4D5057E7" w14:paraId="28851907" w14:textId="5BC312A2">
      <w:pPr>
        <w:pStyle w:val="ListParagraph"/>
        <w:numPr>
          <w:ilvl w:val="1"/>
          <w:numId w:val="1"/>
        </w:numPr>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4D5057E7">
        <w:rPr>
          <w:rFonts w:ascii="Arial" w:hAnsi="Arial" w:eastAsia="Arial" w:cs="Arial"/>
          <w:b w:val="0"/>
          <w:bCs w:val="0"/>
          <w:i w:val="0"/>
          <w:iCs w:val="0"/>
          <w:caps w:val="0"/>
          <w:smallCaps w:val="0"/>
          <w:noProof w:val="0"/>
          <w:color w:val="000000" w:themeColor="text1" w:themeTint="FF" w:themeShade="FF"/>
          <w:sz w:val="24"/>
          <w:szCs w:val="24"/>
          <w:lang w:val="en-US"/>
        </w:rPr>
        <w:t>Claims – June 2025</w:t>
      </w:r>
    </w:p>
    <w:p w:rsidR="58A8F32B" w:rsidP="1DC0DA09" w:rsidRDefault="58A8F32B" w14:paraId="4709567D" w14:textId="6701EB88">
      <w:pPr>
        <w:pStyle w:val="Normal"/>
        <w:ind w:left="0" w:firstLine="0"/>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58A8F32B">
        <w:rPr>
          <w:rFonts w:ascii="Arial" w:hAnsi="Arial" w:eastAsia="Arial" w:cs="Arial"/>
          <w:b w:val="0"/>
          <w:bCs w:val="0"/>
          <w:i w:val="0"/>
          <w:iCs w:val="0"/>
          <w:caps w:val="0"/>
          <w:smallCaps w:val="0"/>
          <w:noProof w:val="0"/>
          <w:color w:val="000000" w:themeColor="text1" w:themeTint="FF" w:themeShade="FF"/>
          <w:sz w:val="24"/>
          <w:szCs w:val="24"/>
          <w:lang w:val="en-US"/>
        </w:rPr>
        <w:t xml:space="preserve">Julie had some questions </w:t>
      </w:r>
      <w:r w:rsidRPr="1DC0DA09" w:rsidR="58A8F32B">
        <w:rPr>
          <w:rFonts w:ascii="Arial" w:hAnsi="Arial" w:eastAsia="Arial" w:cs="Arial"/>
          <w:b w:val="0"/>
          <w:bCs w:val="0"/>
          <w:i w:val="0"/>
          <w:iCs w:val="0"/>
          <w:caps w:val="0"/>
          <w:smallCaps w:val="0"/>
          <w:noProof w:val="0"/>
          <w:color w:val="000000" w:themeColor="text1" w:themeTint="FF" w:themeShade="FF"/>
          <w:sz w:val="24"/>
          <w:szCs w:val="24"/>
          <w:lang w:val="en-US"/>
        </w:rPr>
        <w:t>on</w:t>
      </w:r>
      <w:r w:rsidRPr="1DC0DA09" w:rsidR="58A8F32B">
        <w:rPr>
          <w:rFonts w:ascii="Arial" w:hAnsi="Arial" w:eastAsia="Arial" w:cs="Arial"/>
          <w:b w:val="0"/>
          <w:bCs w:val="0"/>
          <w:i w:val="0"/>
          <w:iCs w:val="0"/>
          <w:caps w:val="0"/>
          <w:smallCaps w:val="0"/>
          <w:noProof w:val="0"/>
          <w:color w:val="000000" w:themeColor="text1" w:themeTint="FF" w:themeShade="FF"/>
          <w:sz w:val="24"/>
          <w:szCs w:val="24"/>
          <w:lang w:val="en-US"/>
        </w:rPr>
        <w:t xml:space="preserve"> funds used to </w:t>
      </w:r>
      <w:r w:rsidRPr="1DC0DA09" w:rsidR="58A8F32B">
        <w:rPr>
          <w:rFonts w:ascii="Arial" w:hAnsi="Arial" w:eastAsia="Arial" w:cs="Arial"/>
          <w:b w:val="0"/>
          <w:bCs w:val="0"/>
          <w:i w:val="0"/>
          <w:iCs w:val="0"/>
          <w:caps w:val="0"/>
          <w:smallCaps w:val="0"/>
          <w:noProof w:val="0"/>
          <w:color w:val="000000" w:themeColor="text1" w:themeTint="FF" w:themeShade="FF"/>
          <w:sz w:val="24"/>
          <w:szCs w:val="24"/>
          <w:lang w:val="en-US"/>
        </w:rPr>
        <w:t>purchase</w:t>
      </w:r>
      <w:r w:rsidRPr="1DC0DA09" w:rsidR="58A8F32B">
        <w:rPr>
          <w:rFonts w:ascii="Arial" w:hAnsi="Arial" w:eastAsia="Arial" w:cs="Arial"/>
          <w:b w:val="0"/>
          <w:bCs w:val="0"/>
          <w:i w:val="0"/>
          <w:iCs w:val="0"/>
          <w:caps w:val="0"/>
          <w:smallCaps w:val="0"/>
          <w:noProof w:val="0"/>
          <w:color w:val="000000" w:themeColor="text1" w:themeTint="FF" w:themeShade="FF"/>
          <w:sz w:val="24"/>
          <w:szCs w:val="24"/>
          <w:lang w:val="en-US"/>
        </w:rPr>
        <w:t xml:space="preserve"> AI. It </w:t>
      </w:r>
      <w:r w:rsidRPr="1DC0DA09" w:rsidR="58A8F32B">
        <w:rPr>
          <w:rFonts w:ascii="Arial" w:hAnsi="Arial" w:eastAsia="Arial" w:cs="Arial"/>
          <w:b w:val="0"/>
          <w:bCs w:val="0"/>
          <w:i w:val="0"/>
          <w:iCs w:val="0"/>
          <w:caps w:val="0"/>
          <w:smallCaps w:val="0"/>
          <w:noProof w:val="0"/>
          <w:color w:val="000000" w:themeColor="text1" w:themeTint="FF" w:themeShade="FF"/>
          <w:sz w:val="24"/>
          <w:szCs w:val="24"/>
          <w:lang w:val="en-US"/>
        </w:rPr>
        <w:t>cost</w:t>
      </w:r>
      <w:r w:rsidRPr="1DC0DA09" w:rsidR="58A8F32B">
        <w:rPr>
          <w:rFonts w:ascii="Arial" w:hAnsi="Arial" w:eastAsia="Arial" w:cs="Arial"/>
          <w:b w:val="0"/>
          <w:bCs w:val="0"/>
          <w:i w:val="0"/>
          <w:iCs w:val="0"/>
          <w:caps w:val="0"/>
          <w:smallCaps w:val="0"/>
          <w:noProof w:val="0"/>
          <w:color w:val="000000" w:themeColor="text1" w:themeTint="FF" w:themeShade="FF"/>
          <w:sz w:val="24"/>
          <w:szCs w:val="24"/>
          <w:lang w:val="en-US"/>
        </w:rPr>
        <w:t xml:space="preserve"> more for a trial subscript</w:t>
      </w:r>
      <w:r w:rsidRPr="1DC0DA09" w:rsidR="57A9EDC9">
        <w:rPr>
          <w:rFonts w:ascii="Arial" w:hAnsi="Arial" w:eastAsia="Arial" w:cs="Arial"/>
          <w:b w:val="0"/>
          <w:bCs w:val="0"/>
          <w:i w:val="0"/>
          <w:iCs w:val="0"/>
          <w:caps w:val="0"/>
          <w:smallCaps w:val="0"/>
          <w:noProof w:val="0"/>
          <w:color w:val="000000" w:themeColor="text1" w:themeTint="FF" w:themeShade="FF"/>
          <w:sz w:val="24"/>
          <w:szCs w:val="24"/>
          <w:lang w:val="en-US"/>
        </w:rPr>
        <w:t xml:space="preserve">ion than expected. Slaven is going to ask about the cost and whether it can be </w:t>
      </w:r>
      <w:r w:rsidRPr="1DC0DA09" w:rsidR="57A9EDC9">
        <w:rPr>
          <w:rFonts w:ascii="Arial" w:hAnsi="Arial" w:eastAsia="Arial" w:cs="Arial"/>
          <w:b w:val="0"/>
          <w:bCs w:val="0"/>
          <w:i w:val="0"/>
          <w:iCs w:val="0"/>
          <w:caps w:val="0"/>
          <w:smallCaps w:val="0"/>
          <w:noProof w:val="0"/>
          <w:color w:val="000000" w:themeColor="text1" w:themeTint="FF" w:themeShade="FF"/>
          <w:sz w:val="24"/>
          <w:szCs w:val="24"/>
          <w:lang w:val="en-US"/>
        </w:rPr>
        <w:t>cancelled</w:t>
      </w:r>
      <w:r w:rsidRPr="1DC0DA09" w:rsidR="57A9EDC9">
        <w:rPr>
          <w:rFonts w:ascii="Arial" w:hAnsi="Arial" w:eastAsia="Arial" w:cs="Arial"/>
          <w:b w:val="0"/>
          <w:bCs w:val="0"/>
          <w:i w:val="0"/>
          <w:iCs w:val="0"/>
          <w:caps w:val="0"/>
          <w:smallCaps w:val="0"/>
          <w:noProof w:val="0"/>
          <w:color w:val="000000" w:themeColor="text1" w:themeTint="FF" w:themeShade="FF"/>
          <w:sz w:val="24"/>
          <w:szCs w:val="24"/>
          <w:lang w:val="en-US"/>
        </w:rPr>
        <w:t xml:space="preserve">. </w:t>
      </w:r>
    </w:p>
    <w:p w:rsidR="57A9EDC9" w:rsidP="1DC0DA09" w:rsidRDefault="57A9EDC9" w14:paraId="16ABCB0F" w14:textId="06F2258D">
      <w:pPr>
        <w:pStyle w:val="Normal"/>
        <w:ind w:left="0" w:firstLine="0"/>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57A9EDC9">
        <w:rPr>
          <w:rFonts w:ascii="Arial" w:hAnsi="Arial" w:eastAsia="Arial" w:cs="Arial"/>
          <w:b w:val="0"/>
          <w:bCs w:val="0"/>
          <w:i w:val="0"/>
          <w:iCs w:val="0"/>
          <w:caps w:val="0"/>
          <w:smallCaps w:val="0"/>
          <w:noProof w:val="0"/>
          <w:color w:val="000000" w:themeColor="text1" w:themeTint="FF" w:themeShade="FF"/>
          <w:sz w:val="24"/>
          <w:szCs w:val="24"/>
          <w:lang w:val="en-US"/>
        </w:rPr>
        <w:t xml:space="preserve">Megan had some </w:t>
      </w:r>
      <w:r w:rsidRPr="1DC0DA09" w:rsidR="2BAF4FF5">
        <w:rPr>
          <w:rFonts w:ascii="Arial" w:hAnsi="Arial" w:eastAsia="Arial" w:cs="Arial"/>
          <w:b w:val="0"/>
          <w:bCs w:val="0"/>
          <w:i w:val="0"/>
          <w:iCs w:val="0"/>
          <w:caps w:val="0"/>
          <w:smallCaps w:val="0"/>
          <w:noProof w:val="0"/>
          <w:color w:val="000000" w:themeColor="text1" w:themeTint="FF" w:themeShade="FF"/>
          <w:sz w:val="24"/>
          <w:szCs w:val="24"/>
          <w:lang w:val="en-US"/>
        </w:rPr>
        <w:t xml:space="preserve">questions about a street closure for Project Community </w:t>
      </w:r>
      <w:r w:rsidRPr="1DC0DA09" w:rsidR="092B5432">
        <w:rPr>
          <w:rFonts w:ascii="Arial" w:hAnsi="Arial" w:eastAsia="Arial" w:cs="Arial"/>
          <w:b w:val="0"/>
          <w:bCs w:val="0"/>
          <w:i w:val="0"/>
          <w:iCs w:val="0"/>
          <w:caps w:val="0"/>
          <w:smallCaps w:val="0"/>
          <w:noProof w:val="0"/>
          <w:color w:val="000000" w:themeColor="text1" w:themeTint="FF" w:themeShade="FF"/>
          <w:sz w:val="24"/>
          <w:szCs w:val="24"/>
          <w:lang w:val="en-US"/>
        </w:rPr>
        <w:t xml:space="preserve">Connect. That cost was reimbursed by the Friends. </w:t>
      </w:r>
    </w:p>
    <w:p xmlns:wp14="http://schemas.microsoft.com/office/word/2010/wordml" w:rsidP="1DC0DA09" wp14:paraId="71E85E51" wp14:textId="2F08A993">
      <w:pPr>
        <w:ind w:left="0" w:firstLine="720"/>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Citizen Comments: </w:t>
      </w:r>
      <w:r w:rsidRPr="1DC0DA09" w:rsidR="7BEE9E21">
        <w:rPr>
          <w:rFonts w:ascii="Arial" w:hAnsi="Arial" w:eastAsia="Arial" w:cs="Arial"/>
          <w:b w:val="0"/>
          <w:bCs w:val="0"/>
          <w:i w:val="0"/>
          <w:iCs w:val="0"/>
          <w:caps w:val="0"/>
          <w:smallCaps w:val="0"/>
          <w:noProof w:val="0"/>
          <w:color w:val="000000" w:themeColor="text1" w:themeTint="FF" w:themeShade="FF"/>
          <w:sz w:val="24"/>
          <w:szCs w:val="24"/>
          <w:lang w:val="en-US"/>
        </w:rPr>
        <w:t xml:space="preserve">None. </w:t>
      </w:r>
      <w:r>
        <w:br/>
      </w:r>
      <w:r>
        <w:br/>
      </w:r>
      <w:r w:rsidRPr="1DC0DA09" w:rsidR="711AE2AE">
        <w:rPr>
          <w:rFonts w:ascii="Arial" w:hAnsi="Arial" w:eastAsia="Arial" w:cs="Arial"/>
          <w:b w:val="0"/>
          <w:bCs w:val="0"/>
          <w:i w:val="0"/>
          <w:iCs w:val="0"/>
          <w:caps w:val="0"/>
          <w:smallCaps w:val="0"/>
          <w:noProof w:val="0"/>
          <w:color w:val="000000" w:themeColor="text1" w:themeTint="FF" w:themeShade="FF"/>
          <w:sz w:val="24"/>
          <w:szCs w:val="24"/>
          <w:lang w:val="en-US"/>
        </w:rPr>
        <w:t>Approved.</w:t>
      </w:r>
    </w:p>
    <w:p xmlns:wp14="http://schemas.microsoft.com/office/word/2010/wordml" w:rsidP="024A7AEE" wp14:paraId="0DAA1862" wp14:textId="4C82B1A2">
      <w:pPr>
        <w:pStyle w:val="Normal"/>
        <w:suppressLineNumbers w:val="0"/>
        <w:bidi w:val="0"/>
        <w:spacing w:before="0" w:beforeAutospacing="off" w:after="160" w:afterAutospacing="off" w:line="279" w:lineRule="auto"/>
        <w:ind w:left="0" w:right="0"/>
        <w:jc w:val="left"/>
        <w:rPr>
          <w:rStyle w:val="Heading3Char"/>
          <w:rFonts w:ascii="Arial" w:hAnsi="Arial" w:eastAsia="Arial" w:cs="Arial"/>
          <w:b w:val="0"/>
          <w:bCs w:val="0"/>
          <w:i w:val="0"/>
          <w:iCs w:val="0"/>
          <w:caps w:val="0"/>
          <w:smallCaps w:val="0"/>
          <w:noProof w:val="0"/>
          <w:color w:val="0F4761" w:themeColor="accent1" w:themeTint="FF" w:themeShade="BF"/>
          <w:sz w:val="28"/>
          <w:szCs w:val="28"/>
          <w:lang w:val="en-US"/>
        </w:rPr>
      </w:pPr>
      <w:r w:rsidRPr="024A7AEE" w:rsidR="10F58AA8">
        <w:rPr>
          <w:rStyle w:val="Heading3Char"/>
          <w:rFonts w:ascii="Arial" w:hAnsi="Arial" w:eastAsia="Arial" w:cs="Arial"/>
          <w:b w:val="0"/>
          <w:bCs w:val="0"/>
          <w:i w:val="0"/>
          <w:iCs w:val="0"/>
          <w:caps w:val="0"/>
          <w:smallCaps w:val="0"/>
          <w:noProof w:val="0"/>
          <w:color w:val="0F4761" w:themeColor="accent1" w:themeTint="FF" w:themeShade="BF"/>
          <w:sz w:val="28"/>
          <w:szCs w:val="28"/>
          <w:lang w:val="en-US"/>
        </w:rPr>
        <w:t>Director’s Report</w:t>
      </w:r>
    </w:p>
    <w:p xmlns:wp14="http://schemas.microsoft.com/office/word/2010/wordml" w:rsidP="5E3FB433" wp14:paraId="23C3A02A" wp14:textId="6E580494">
      <w:pPr>
        <w:pStyle w:val="ListParagraph"/>
        <w:numPr>
          <w:ilvl w:val="1"/>
          <w:numId w:val="2"/>
        </w:numPr>
        <w:suppressLineNumbers w:val="0"/>
        <w:bidi w:val="0"/>
        <w:spacing w:before="0" w:beforeAutospacing="off" w:after="160" w:afterAutospacing="off" w:line="279" w:lineRule="auto"/>
        <w:ind w:left="1440" w:right="0" w:hanging="36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Indigi</w:t>
      </w:r>
      <w:r w:rsidRPr="5E3FB433" w:rsidR="05FD044C">
        <w:rPr>
          <w:rFonts w:ascii="Arial" w:hAnsi="Arial" w:eastAsia="Arial" w:cs="Arial"/>
          <w:b w:val="0"/>
          <w:bCs w:val="0"/>
          <w:i w:val="0"/>
          <w:iCs w:val="0"/>
          <w:caps w:val="0"/>
          <w:smallCaps w:val="0"/>
          <w:noProof w:val="0"/>
          <w:color w:val="000000" w:themeColor="text1" w:themeTint="FF" w:themeShade="FF"/>
          <w:sz w:val="24"/>
          <w:szCs w:val="24"/>
          <w:lang w:val="en-US"/>
        </w:rPr>
        <w:t>P</w:t>
      </w: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alo</w:t>
      </w:r>
      <w:r w:rsidRPr="5E3FB433" w:rsidR="221954F2">
        <w:rPr>
          <w:rFonts w:ascii="Arial" w:hAnsi="Arial" w:eastAsia="Arial" w:cs="Arial"/>
          <w:b w:val="0"/>
          <w:bCs w:val="0"/>
          <w:i w:val="0"/>
          <w:iCs w:val="0"/>
          <w:caps w:val="0"/>
          <w:smallCaps w:val="0"/>
          <w:noProof w:val="0"/>
          <w:color w:val="000000" w:themeColor="text1" w:themeTint="FF" w:themeShade="FF"/>
          <w:sz w:val="24"/>
          <w:szCs w:val="24"/>
          <w:lang w:val="en-US"/>
        </w:rPr>
        <w:t>o</w:t>
      </w: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za</w:t>
      </w: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 xml:space="preserve"> – </w:t>
      </w:r>
      <w:r w:rsidRPr="5E3FB433" w:rsidR="20ABD3B3">
        <w:rPr>
          <w:rFonts w:ascii="Arial" w:hAnsi="Arial" w:eastAsia="Arial" w:cs="Arial"/>
          <w:b w:val="0"/>
          <w:bCs w:val="0"/>
          <w:i w:val="0"/>
          <w:iCs w:val="0"/>
          <w:caps w:val="0"/>
          <w:smallCaps w:val="0"/>
          <w:noProof w:val="0"/>
          <w:color w:val="000000" w:themeColor="text1" w:themeTint="FF" w:themeShade="FF"/>
          <w:sz w:val="24"/>
          <w:szCs w:val="24"/>
          <w:lang w:val="en-US"/>
        </w:rPr>
        <w:t xml:space="preserve">Indigenous Arts and Storytelling Festival. </w:t>
      </w: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Starting Friday August 1</w:t>
      </w:r>
      <w:r w:rsidRPr="5E3FB433" w:rsidR="138F6749">
        <w:rPr>
          <w:rFonts w:ascii="Arial" w:hAnsi="Arial" w:eastAsia="Arial" w:cs="Arial"/>
          <w:b w:val="0"/>
          <w:bCs w:val="0"/>
          <w:i w:val="0"/>
          <w:iCs w:val="0"/>
          <w:caps w:val="0"/>
          <w:smallCaps w:val="0"/>
          <w:noProof w:val="0"/>
          <w:color w:val="000000" w:themeColor="text1" w:themeTint="FF" w:themeShade="FF"/>
          <w:sz w:val="24"/>
          <w:szCs w:val="24"/>
          <w:vertAlign w:val="superscript"/>
          <w:lang w:val="en-US"/>
        </w:rPr>
        <w:t>st</w:t>
      </w: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5E3FB433" w:rsidR="390A633B">
        <w:rPr>
          <w:rFonts w:ascii="Arial" w:hAnsi="Arial" w:eastAsia="Arial" w:cs="Arial"/>
          <w:b w:val="0"/>
          <w:bCs w:val="0"/>
          <w:i w:val="0"/>
          <w:iCs w:val="0"/>
          <w:caps w:val="0"/>
          <w:smallCaps w:val="0"/>
          <w:noProof w:val="0"/>
          <w:color w:val="000000" w:themeColor="text1" w:themeTint="FF" w:themeShade="FF"/>
          <w:sz w:val="24"/>
          <w:szCs w:val="24"/>
          <w:lang w:val="en-US"/>
        </w:rPr>
        <w:t>This ev</w:t>
      </w:r>
      <w:r w:rsidRPr="5E3FB433" w:rsidR="390A633B">
        <w:rPr>
          <w:rFonts w:ascii="Arial" w:hAnsi="Arial" w:eastAsia="Arial" w:cs="Arial"/>
          <w:b w:val="0"/>
          <w:bCs w:val="0"/>
          <w:i w:val="0"/>
          <w:iCs w:val="0"/>
          <w:caps w:val="0"/>
          <w:smallCaps w:val="0"/>
          <w:noProof w:val="0"/>
          <w:color w:val="000000" w:themeColor="text1" w:themeTint="FF" w:themeShade="FF"/>
          <w:sz w:val="24"/>
          <w:szCs w:val="24"/>
          <w:lang w:val="en-US"/>
        </w:rPr>
        <w:t xml:space="preserve">ent is made possible with the support of the Missoula Public Library Foundation, Sandra Roe, the Henry Family Foundation, the Montana Historical Society, the Potlatch Fund, and many other generous community members. </w:t>
      </w: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 xml:space="preserve">Joy Harjo is the </w:t>
      </w: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keynote</w:t>
      </w: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 xml:space="preserve">. Chris </w:t>
      </w: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LaTray</w:t>
      </w: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 xml:space="preserve"> is </w:t>
      </w: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cocreating</w:t>
      </w: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 xml:space="preserve"> it</w:t>
      </w:r>
      <w:r w:rsidRPr="5E3FB433" w:rsidR="3506D121">
        <w:rPr>
          <w:rFonts w:ascii="Arial" w:hAnsi="Arial" w:eastAsia="Arial" w:cs="Arial"/>
          <w:b w:val="0"/>
          <w:bCs w:val="0"/>
          <w:i w:val="0"/>
          <w:iCs w:val="0"/>
          <w:caps w:val="0"/>
          <w:smallCaps w:val="0"/>
          <w:noProof w:val="0"/>
          <w:color w:val="000000" w:themeColor="text1" w:themeTint="FF" w:themeShade="FF"/>
          <w:sz w:val="24"/>
          <w:szCs w:val="24"/>
          <w:lang w:val="en-US"/>
        </w:rPr>
        <w:t xml:space="preserve"> with MPL (</w:t>
      </w:r>
      <w:r w:rsidRPr="5E3FB433" w:rsidR="3506D121">
        <w:rPr>
          <w:rFonts w:ascii="Arial" w:hAnsi="Arial" w:eastAsia="Arial" w:cs="Arial"/>
          <w:b w:val="0"/>
          <w:bCs w:val="0"/>
          <w:i w:val="0"/>
          <w:iCs w:val="0"/>
          <w:caps w:val="0"/>
          <w:smallCaps w:val="0"/>
          <w:noProof w:val="0"/>
          <w:color w:val="000000" w:themeColor="text1" w:themeTint="FF" w:themeShade="FF"/>
          <w:sz w:val="24"/>
          <w:szCs w:val="24"/>
          <w:lang w:val="en-US"/>
        </w:rPr>
        <w:t>Selya</w:t>
      </w:r>
      <w:r w:rsidRPr="5E3FB433" w:rsidR="3506D121">
        <w:rPr>
          <w:rFonts w:ascii="Arial" w:hAnsi="Arial" w:eastAsia="Arial" w:cs="Arial"/>
          <w:b w:val="0"/>
          <w:bCs w:val="0"/>
          <w:i w:val="0"/>
          <w:iCs w:val="0"/>
          <w:caps w:val="0"/>
          <w:smallCaps w:val="0"/>
          <w:noProof w:val="0"/>
          <w:color w:val="000000" w:themeColor="text1" w:themeTint="FF" w:themeShade="FF"/>
          <w:sz w:val="24"/>
          <w:szCs w:val="24"/>
          <w:lang w:val="en-US"/>
        </w:rPr>
        <w:t>), and Chickadee Community Services</w:t>
      </w:r>
      <w:r w:rsidRPr="5E3FB433" w:rsidR="138F6749">
        <w:rPr>
          <w:rFonts w:ascii="Arial" w:hAnsi="Arial" w:eastAsia="Arial" w:cs="Arial"/>
          <w:b w:val="0"/>
          <w:bCs w:val="0"/>
          <w:i w:val="0"/>
          <w:iCs w:val="0"/>
          <w:caps w:val="0"/>
          <w:smallCaps w:val="0"/>
          <w:noProof w:val="0"/>
          <w:color w:val="000000" w:themeColor="text1" w:themeTint="FF" w:themeShade="FF"/>
          <w:sz w:val="24"/>
          <w:szCs w:val="24"/>
          <w:lang w:val="en-US"/>
        </w:rPr>
        <w:t>.</w:t>
      </w:r>
      <w:r w:rsidRPr="5E3FB433" w:rsidR="460C4B79">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5E3FB433" w:rsidR="52175D1A">
        <w:rPr>
          <w:rFonts w:ascii="Arial" w:hAnsi="Arial" w:eastAsia="Arial" w:cs="Arial"/>
          <w:b w:val="0"/>
          <w:bCs w:val="0"/>
          <w:i w:val="0"/>
          <w:iCs w:val="0"/>
          <w:caps w:val="0"/>
          <w:smallCaps w:val="0"/>
          <w:noProof w:val="0"/>
          <w:color w:val="000000" w:themeColor="text1" w:themeTint="FF" w:themeShade="FF"/>
          <w:sz w:val="24"/>
          <w:szCs w:val="24"/>
          <w:lang w:val="en-US"/>
        </w:rPr>
        <w:t xml:space="preserve">Trustees are invited to lunch on Saturday at Headwaters. </w:t>
      </w:r>
    </w:p>
    <w:p w:rsidR="692C1988" w:rsidP="1DC0DA09" w:rsidRDefault="692C1988" w14:paraId="77832862" w14:textId="2C766A0A">
      <w:pPr>
        <w:pStyle w:val="ListParagraph"/>
        <w:numPr>
          <w:ilvl w:val="1"/>
          <w:numId w:val="2"/>
        </w:numPr>
        <w:suppressLineNumbers w:val="0"/>
        <w:bidi w:val="0"/>
        <w:spacing w:before="0" w:beforeAutospacing="off" w:after="160" w:afterAutospacing="off" w:line="279" w:lineRule="auto"/>
        <w:ind w:left="1440" w:right="0" w:hanging="36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DNA Cl</w:t>
      </w: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 xml:space="preserve">imber - </w:t>
      </w: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The Tule Tipi installation is delayed because the installer is dealing with a personal emergency. The initiation of litigation by Missoula County on behalf of the library against Process Curiosity is ongoing.</w:t>
      </w:r>
    </w:p>
    <w:p w:rsidR="14944AB7" w:rsidP="1DC0DA09" w:rsidRDefault="14944AB7" w14:paraId="59C868C3" w14:textId="283C9C7B">
      <w:pPr>
        <w:pStyle w:val="ListParagraph"/>
        <w:numPr>
          <w:ilvl w:val="1"/>
          <w:numId w:val="2"/>
        </w:numPr>
        <w:suppressLineNumbers w:val="0"/>
        <w:bidi w:val="0"/>
        <w:spacing w:before="0" w:beforeAutospacing="off" w:after="160" w:afterAutospacing="off" w:line="279" w:lineRule="auto"/>
        <w:ind w:left="1440" w:right="0" w:hanging="36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14944AB7">
        <w:rPr>
          <w:rFonts w:ascii="Arial" w:hAnsi="Arial" w:eastAsia="Arial" w:cs="Arial"/>
          <w:b w:val="0"/>
          <w:bCs w:val="0"/>
          <w:i w:val="0"/>
          <w:iCs w:val="0"/>
          <w:caps w:val="0"/>
          <w:smallCaps w:val="0"/>
          <w:noProof w:val="0"/>
          <w:color w:val="000000" w:themeColor="text1" w:themeTint="FF" w:themeShade="FF"/>
          <w:sz w:val="24"/>
          <w:szCs w:val="24"/>
          <w:lang w:val="en-US"/>
        </w:rPr>
        <w:t xml:space="preserve">Safety - </w:t>
      </w: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 xml:space="preserve">Slaven received industrial-strength sharps containers funded by the County Risk &amp; Benefits Department. The </w:t>
      </w: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previous</w:t>
      </w: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 xml:space="preserve"> ones were being vandalized and were not adequate for our needs.</w:t>
      </w:r>
    </w:p>
    <w:p w:rsidR="76BEB58F" w:rsidP="1DC0DA09" w:rsidRDefault="76BEB58F" w14:paraId="0BD35463" w14:textId="4E012C84">
      <w:pPr>
        <w:pStyle w:val="ListParagraph"/>
        <w:numPr>
          <w:ilvl w:val="1"/>
          <w:numId w:val="2"/>
        </w:numPr>
        <w:suppressLineNumbers w:val="0"/>
        <w:bidi w:val="0"/>
        <w:spacing w:before="0" w:beforeAutospacing="off" w:after="160" w:afterAutospacing="off" w:line="279" w:lineRule="auto"/>
        <w:ind w:left="1440" w:right="0" w:hanging="36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76BEB58F">
        <w:rPr>
          <w:rFonts w:ascii="Arial" w:hAnsi="Arial" w:eastAsia="Arial" w:cs="Arial"/>
          <w:b w:val="0"/>
          <w:bCs w:val="0"/>
          <w:i w:val="0"/>
          <w:iCs w:val="0"/>
          <w:caps w:val="0"/>
          <w:smallCaps w:val="0"/>
          <w:noProof w:val="0"/>
          <w:color w:val="000000" w:themeColor="text1" w:themeTint="FF" w:themeShade="FF"/>
          <w:sz w:val="24"/>
          <w:szCs w:val="24"/>
          <w:lang w:val="en-US"/>
        </w:rPr>
        <w:t xml:space="preserve">Safety - </w:t>
      </w: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The Safe Environment Committee reviewed the results of the staff survey on Safety and discussed ways to help staff become more comfortable with day-to-day interactions (shadowing Safety staff, roleplaying exercises at staff meetings) as well as physical changes in the building (</w:t>
      </w: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relocating</w:t>
      </w: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 xml:space="preserve"> Internet computers, installing safety mirrors).</w:t>
      </w:r>
      <w:r w:rsidRPr="1DC0DA09" w:rsidR="692C1988">
        <w:rPr>
          <w:rFonts w:ascii="Arial" w:hAnsi="Arial" w:eastAsia="Arial" w:cs="Arial"/>
          <w:b w:val="0"/>
          <w:bCs w:val="0"/>
          <w:i w:val="1"/>
          <w:iCs w:val="1"/>
          <w:caps w:val="0"/>
          <w:smallCaps w:val="0"/>
          <w:noProof w:val="0"/>
          <w:color w:val="000000" w:themeColor="text1" w:themeTint="FF" w:themeShade="FF"/>
          <w:sz w:val="24"/>
          <w:szCs w:val="24"/>
          <w:lang w:val="en-US"/>
        </w:rPr>
        <w:t> </w:t>
      </w:r>
    </w:p>
    <w:p w:rsidR="12A0B8EB" w:rsidP="1DC0DA09" w:rsidRDefault="12A0B8EB" w14:paraId="0DE42F65" w14:textId="07046B4C">
      <w:pPr>
        <w:pStyle w:val="ListParagraph"/>
        <w:numPr>
          <w:ilvl w:val="1"/>
          <w:numId w:val="2"/>
        </w:numPr>
        <w:suppressLineNumbers w:val="0"/>
        <w:bidi w:val="0"/>
        <w:spacing w:before="0" w:beforeAutospacing="off" w:after="160" w:afterAutospacing="off" w:line="279" w:lineRule="auto"/>
        <w:ind w:left="1440" w:right="0" w:hanging="36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12A0B8EB">
        <w:rPr>
          <w:rFonts w:ascii="Arial" w:hAnsi="Arial" w:eastAsia="Arial" w:cs="Arial"/>
          <w:b w:val="0"/>
          <w:bCs w:val="0"/>
          <w:i w:val="0"/>
          <w:iCs w:val="0"/>
          <w:caps w:val="0"/>
          <w:smallCaps w:val="0"/>
          <w:noProof w:val="0"/>
          <w:color w:val="000000" w:themeColor="text1" w:themeTint="FF" w:themeShade="FF"/>
          <w:sz w:val="24"/>
          <w:szCs w:val="24"/>
          <w:lang w:val="en-US"/>
        </w:rPr>
        <w:t xml:space="preserve">Social worker - </w:t>
      </w: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 xml:space="preserve">Slaven applied to </w:t>
      </w: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get</w:t>
      </w: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 xml:space="preserve"> a social worker in the library. Pending final approval from the County Commissioners in September, MPL has been recommended for </w:t>
      </w: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funding of</w:t>
      </w:r>
      <w:r w:rsidRPr="1DC0DA09" w:rsidR="692C1988">
        <w:rPr>
          <w:rFonts w:ascii="Arial" w:hAnsi="Arial" w:eastAsia="Arial" w:cs="Arial"/>
          <w:b w:val="0"/>
          <w:bCs w:val="0"/>
          <w:i w:val="0"/>
          <w:iCs w:val="0"/>
          <w:caps w:val="0"/>
          <w:smallCaps w:val="0"/>
          <w:noProof w:val="0"/>
          <w:color w:val="000000" w:themeColor="text1" w:themeTint="FF" w:themeShade="FF"/>
          <w:sz w:val="24"/>
          <w:szCs w:val="24"/>
          <w:lang w:val="en-US"/>
        </w:rPr>
        <w:t xml:space="preserve"> a full-time licensed social worker. If awarded, MPL will receive $89,990 for salary, benefits, continuing education, and a technology allowance. </w:t>
      </w:r>
      <w:r w:rsidRPr="1DC0DA09" w:rsidR="3989CBE1">
        <w:rPr>
          <w:rFonts w:ascii="Arial" w:hAnsi="Arial" w:eastAsia="Arial" w:cs="Arial"/>
          <w:b w:val="0"/>
          <w:bCs w:val="0"/>
          <w:i w:val="0"/>
          <w:iCs w:val="0"/>
          <w:caps w:val="0"/>
          <w:smallCaps w:val="0"/>
          <w:noProof w:val="0"/>
          <w:color w:val="000000" w:themeColor="text1" w:themeTint="FF" w:themeShade="FF"/>
          <w:sz w:val="24"/>
          <w:szCs w:val="24"/>
          <w:lang w:val="en-US"/>
        </w:rPr>
        <w:t xml:space="preserve">The grant is the Mental Health Fund through the County Commissioner’s office. </w:t>
      </w:r>
    </w:p>
    <w:p w:rsidR="0988819C" w:rsidP="1DC0DA09" w:rsidRDefault="0988819C" w14:paraId="5D5948D4" w14:textId="6B661F77">
      <w:pPr>
        <w:pStyle w:val="ListParagraph"/>
        <w:numPr>
          <w:ilvl w:val="1"/>
          <w:numId w:val="2"/>
        </w:numPr>
        <w:suppressLineNumbers w:val="0"/>
        <w:bidi w:val="0"/>
        <w:spacing w:before="0" w:beforeAutospacing="off" w:after="160" w:afterAutospacing="off" w:line="279" w:lineRule="auto"/>
        <w:ind w:left="1440" w:right="0" w:hanging="36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0988819C">
        <w:rPr>
          <w:rFonts w:ascii="Arial" w:hAnsi="Arial" w:eastAsia="Arial" w:cs="Arial"/>
          <w:b w:val="0"/>
          <w:bCs w:val="0"/>
          <w:i w:val="0"/>
          <w:iCs w:val="0"/>
          <w:caps w:val="0"/>
          <w:smallCaps w:val="0"/>
          <w:noProof w:val="0"/>
          <w:color w:val="000000" w:themeColor="text1" w:themeTint="FF" w:themeShade="FF"/>
          <w:sz w:val="24"/>
          <w:szCs w:val="24"/>
          <w:lang w:val="en-US"/>
        </w:rPr>
        <w:t>International conference - The</w:t>
      </w:r>
      <w:r w:rsidRPr="1DC0DA09" w:rsidR="0988819C">
        <w:rPr>
          <w:rFonts w:ascii="Arial" w:hAnsi="Arial" w:eastAsia="Arial" w:cs="Arial"/>
          <w:b w:val="1"/>
          <w:bCs w:val="1"/>
          <w:i w:val="0"/>
          <w:iCs w:val="0"/>
          <w:caps w:val="0"/>
          <w:smallCaps w:val="0"/>
          <w:noProof w:val="0"/>
          <w:color w:val="000000" w:themeColor="text1" w:themeTint="FF" w:themeShade="FF"/>
          <w:sz w:val="24"/>
          <w:szCs w:val="24"/>
          <w:lang w:val="en-US"/>
        </w:rPr>
        <w:t xml:space="preserve"> </w:t>
      </w:r>
      <w:r w:rsidRPr="1DC0DA09" w:rsidR="0988819C">
        <w:rPr>
          <w:rFonts w:ascii="Arial" w:hAnsi="Arial" w:eastAsia="Arial" w:cs="Arial"/>
          <w:b w:val="0"/>
          <w:bCs w:val="0"/>
          <w:i w:val="0"/>
          <w:iCs w:val="0"/>
          <w:caps w:val="0"/>
          <w:smallCaps w:val="0"/>
          <w:noProof w:val="0"/>
          <w:color w:val="000000" w:themeColor="text1" w:themeTint="FF" w:themeShade="FF"/>
          <w:sz w:val="24"/>
          <w:szCs w:val="24"/>
          <w:lang w:val="en-US"/>
        </w:rPr>
        <w:t>Korean Library Association's National Library Conference in October, the largest professional library gathering in Korea. Invited as a guest speaker for a session titled “Climate and Environment Library in Action: Space, Operations, and Technology.” The organizers are paying for all travel expenses.</w:t>
      </w:r>
    </w:p>
    <w:p w:rsidR="0988819C" w:rsidP="1DC0DA09" w:rsidRDefault="0988819C" w14:paraId="70749ABE" w14:textId="54077DA9">
      <w:pPr>
        <w:pStyle w:val="ListParagraph"/>
        <w:numPr>
          <w:ilvl w:val="1"/>
          <w:numId w:val="2"/>
        </w:numPr>
        <w:suppressLineNumbers w:val="0"/>
        <w:bidi w:val="0"/>
        <w:spacing w:before="0" w:beforeAutospacing="off" w:after="160" w:afterAutospacing="off" w:line="279" w:lineRule="auto"/>
        <w:ind w:left="1440" w:right="0" w:hanging="36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Union negotiations - All job grades get a 2% increase. Everyone steps up one grade in the matrix. There were 8 more hours of personal leave awarded </w:t>
      </w:r>
      <w:r w:rsidRPr="1DC0DA09" w:rsidR="0988819C">
        <w:rPr>
          <w:rFonts w:ascii="Arial" w:hAnsi="Arial" w:eastAsia="Arial" w:cs="Arial"/>
          <w:b w:val="0"/>
          <w:bCs w:val="0"/>
          <w:i w:val="0"/>
          <w:iCs w:val="0"/>
          <w:caps w:val="0"/>
          <w:smallCaps w:val="0"/>
          <w:noProof w:val="0"/>
          <w:color w:val="000000" w:themeColor="text1" w:themeTint="FF" w:themeShade="FF"/>
          <w:sz w:val="24"/>
          <w:szCs w:val="24"/>
          <w:lang w:val="en-US"/>
        </w:rPr>
        <w:t>a year</w:t>
      </w:r>
      <w:r w:rsidRPr="1DC0DA09"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 Agreed to send library staff to the annual union conference on work time. </w:t>
      </w:r>
    </w:p>
    <w:p w:rsidR="0988819C" w:rsidP="5E3FB433" w:rsidRDefault="0988819C" w14:paraId="08A47441" w14:textId="1A30E409">
      <w:pPr>
        <w:pStyle w:val="ListParagraph"/>
        <w:numPr>
          <w:ilvl w:val="1"/>
          <w:numId w:val="2"/>
        </w:numPr>
        <w:suppressLineNumbers w:val="0"/>
        <w:bidi w:val="0"/>
        <w:spacing w:before="0" w:beforeAutospacing="off" w:after="160" w:afterAutospacing="off" w:line="279" w:lineRule="auto"/>
        <w:ind w:left="1440" w:right="0" w:hanging="360"/>
        <w:jc w:val="left"/>
        <w:rPr>
          <w:rFonts w:ascii="Arial" w:hAnsi="Arial" w:eastAsia="Arial" w:cs="Arial"/>
          <w:b w:val="0"/>
          <w:bCs w:val="0"/>
          <w:i w:val="0"/>
          <w:iCs w:val="0"/>
          <w:caps w:val="0"/>
          <w:smallCaps w:val="0"/>
          <w:noProof w:val="0"/>
          <w:color w:val="000000" w:themeColor="text1" w:themeTint="FF" w:themeShade="FF"/>
          <w:sz w:val="22"/>
          <w:szCs w:val="22"/>
          <w:lang w:val="en-US"/>
        </w:rPr>
      </w:pP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Facilities administrator position – Great candidates. Reclassified to get </w:t>
      </w:r>
      <w:r w:rsidRPr="5E3FB433" w:rsidR="3D2C3C27">
        <w:rPr>
          <w:rFonts w:ascii="Arial" w:hAnsi="Arial" w:eastAsia="Arial" w:cs="Arial"/>
          <w:b w:val="0"/>
          <w:bCs w:val="0"/>
          <w:i w:val="0"/>
          <w:iCs w:val="0"/>
          <w:caps w:val="0"/>
          <w:smallCaps w:val="0"/>
          <w:noProof w:val="0"/>
          <w:color w:val="000000" w:themeColor="text1" w:themeTint="FF" w:themeShade="FF"/>
          <w:sz w:val="24"/>
          <w:szCs w:val="24"/>
          <w:lang w:val="en-US"/>
        </w:rPr>
        <w:t>more</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 pay. </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Should</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be making</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 a decision soon. </w:t>
      </w:r>
    </w:p>
    <w:p w:rsidR="0988819C" w:rsidP="5E3FB433" w:rsidRDefault="0988819C" w14:paraId="55E3F80C" w14:textId="055DA5A1">
      <w:pPr>
        <w:pStyle w:val="ListParagraph"/>
        <w:numPr>
          <w:ilvl w:val="1"/>
          <w:numId w:val="2"/>
        </w:numPr>
        <w:suppressLineNumbers w:val="0"/>
        <w:bidi w:val="0"/>
        <w:spacing w:before="0" w:beforeAutospacing="off" w:after="160" w:afterAutospacing="off" w:line="279" w:lineRule="auto"/>
        <w:ind w:left="1440" w:right="0" w:hanging="36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Next meeting we will discuss installing a Narcan vending machine proposed by Missoula Drug </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Safety Coalition</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 Dose of Hope </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Project</w:t>
      </w:r>
      <w:r w:rsidRPr="5E3FB433" w:rsidR="0F0C0B71">
        <w:rPr>
          <w:rFonts w:ascii="Arial" w:hAnsi="Arial" w:eastAsia="Arial" w:cs="Arial"/>
          <w:b w:val="0"/>
          <w:bCs w:val="0"/>
          <w:i w:val="0"/>
          <w:iCs w:val="0"/>
          <w:caps w:val="0"/>
          <w:smallCaps w:val="0"/>
          <w:noProof w:val="0"/>
          <w:color w:val="000000" w:themeColor="text1" w:themeTint="FF" w:themeShade="FF"/>
          <w:sz w:val="24"/>
          <w:szCs w:val="24"/>
          <w:lang w:val="en-US"/>
        </w:rPr>
        <w:t>,</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 and Recovery Friendly Montana. </w:t>
      </w:r>
    </w:p>
    <w:p w:rsidR="0988819C" w:rsidP="5E3FB433" w:rsidRDefault="0988819C" w14:paraId="596FF8CB" w14:textId="47320ACA">
      <w:pPr>
        <w:pStyle w:val="Normal"/>
        <w:suppressLineNumbers w:val="0"/>
        <w:bidi w:val="0"/>
        <w:spacing w:before="0" w:beforeAutospacing="off" w:after="160" w:afterAutospacing="off" w:line="279" w:lineRule="auto"/>
        <w:ind w:left="0" w:right="0" w:hanging="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Janice had a question about the day </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use</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 lockers. </w:t>
      </w:r>
      <w:r w:rsidRPr="5E3FB433" w:rsidR="7604556E">
        <w:rPr>
          <w:rFonts w:ascii="Arial" w:hAnsi="Arial" w:eastAsia="Arial" w:cs="Arial"/>
          <w:b w:val="0"/>
          <w:bCs w:val="0"/>
          <w:i w:val="0"/>
          <w:iCs w:val="0"/>
          <w:caps w:val="0"/>
          <w:smallCaps w:val="0"/>
          <w:noProof w:val="0"/>
          <w:color w:val="000000" w:themeColor="text1" w:themeTint="FF" w:themeShade="FF"/>
          <w:sz w:val="24"/>
          <w:szCs w:val="24"/>
          <w:lang w:val="en-US"/>
        </w:rPr>
        <w:t>There</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 will be 20 lockers on the first floor where the old </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teen</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 area used to be. </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Various sizes</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 with </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a digital lock</w:t>
      </w:r>
      <w:r w:rsidRPr="5E3FB433" w:rsidR="0988819C">
        <w:rPr>
          <w:rFonts w:ascii="Arial" w:hAnsi="Arial" w:eastAsia="Arial" w:cs="Arial"/>
          <w:b w:val="0"/>
          <w:bCs w:val="0"/>
          <w:i w:val="0"/>
          <w:iCs w:val="0"/>
          <w:caps w:val="0"/>
          <w:smallCaps w:val="0"/>
          <w:noProof w:val="0"/>
          <w:color w:val="000000" w:themeColor="text1" w:themeTint="FF" w:themeShade="FF"/>
          <w:sz w:val="24"/>
          <w:szCs w:val="24"/>
          <w:lang w:val="en-US"/>
        </w:rPr>
        <w:t xml:space="preserve">. </w:t>
      </w:r>
    </w:p>
    <w:p w:rsidR="7278A696" w:rsidP="1DC0DA09" w:rsidRDefault="7278A696" w14:paraId="71B5CF90" w14:textId="237A01B8">
      <w:pPr>
        <w:pStyle w:val="Normal"/>
        <w:suppressLineNumbers w:val="0"/>
        <w:bidi w:val="0"/>
        <w:spacing w:before="0" w:beforeAutospacing="off" w:after="160" w:afterAutospacing="off" w:line="279" w:lineRule="auto"/>
        <w:ind w:left="0" w:right="0" w:hanging="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7278A696">
        <w:rPr>
          <w:rFonts w:ascii="Arial" w:hAnsi="Arial" w:eastAsia="Arial" w:cs="Arial"/>
          <w:b w:val="0"/>
          <w:bCs w:val="0"/>
          <w:i w:val="0"/>
          <w:iCs w:val="0"/>
          <w:caps w:val="0"/>
          <w:smallCaps w:val="0"/>
          <w:noProof w:val="0"/>
          <w:color w:val="000000" w:themeColor="text1" w:themeTint="FF" w:themeShade="FF"/>
          <w:sz w:val="24"/>
          <w:szCs w:val="24"/>
          <w:lang w:val="en-US"/>
        </w:rPr>
        <w:t xml:space="preserve">Citizen Comments: None </w:t>
      </w:r>
    </w:p>
    <w:p xmlns:wp14="http://schemas.microsoft.com/office/word/2010/wordml" w:rsidP="024A7AEE" wp14:paraId="4DDA4DA9" wp14:textId="3F729596">
      <w:pPr>
        <w:spacing w:before="0" w:beforeAutospacing="off" w:after="160" w:afterAutospacing="off" w:line="279" w:lineRule="auto"/>
        <w:ind w:left="0" w:right="0"/>
        <w:jc w:val="left"/>
        <w:rPr>
          <w:rFonts w:ascii="Arial" w:hAnsi="Arial" w:eastAsia="Arial" w:cs="Arial"/>
          <w:b w:val="0"/>
          <w:bCs w:val="0"/>
          <w:i w:val="0"/>
          <w:iCs w:val="0"/>
          <w:caps w:val="0"/>
          <w:smallCaps w:val="0"/>
          <w:noProof w:val="0"/>
          <w:color w:val="0F4761" w:themeColor="accent1" w:themeTint="FF" w:themeShade="BF"/>
          <w:sz w:val="28"/>
          <w:szCs w:val="28"/>
          <w:lang w:val="en-US"/>
        </w:rPr>
      </w:pPr>
      <w:r w:rsidRPr="024A7AEE" w:rsidR="34E8E671">
        <w:rPr>
          <w:rFonts w:ascii="Arial" w:hAnsi="Arial" w:eastAsia="Arial" w:cs="Arial"/>
          <w:b w:val="0"/>
          <w:bCs w:val="0"/>
          <w:i w:val="0"/>
          <w:iCs w:val="0"/>
          <w:caps w:val="0"/>
          <w:smallCaps w:val="0"/>
          <w:noProof w:val="0"/>
          <w:color w:val="0F4761" w:themeColor="accent1" w:themeTint="FF" w:themeShade="BF"/>
          <w:sz w:val="28"/>
          <w:szCs w:val="28"/>
          <w:lang w:val="en-US"/>
        </w:rPr>
        <w:t>New Business</w:t>
      </w:r>
    </w:p>
    <w:p xmlns:wp14="http://schemas.microsoft.com/office/word/2010/wordml" w:rsidP="1DC0DA09" wp14:paraId="4ADDD9AB" wp14:textId="26F32C4E">
      <w:pPr>
        <w:pStyle w:val="ListParagraph"/>
        <w:numPr>
          <w:ilvl w:val="1"/>
          <w:numId w:val="2"/>
        </w:numPr>
        <w:suppressLineNumbers w:val="0"/>
        <w:bidi w:val="0"/>
        <w:spacing w:before="0" w:beforeAutospacing="off" w:after="160" w:afterAutospacing="off" w:line="279" w:lineRule="auto"/>
        <w:ind w:left="1440" w:right="0" w:hanging="36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21FAFA16">
        <w:rPr>
          <w:rFonts w:ascii="Arial" w:hAnsi="Arial" w:eastAsia="Arial" w:cs="Arial"/>
          <w:b w:val="0"/>
          <w:bCs w:val="0"/>
          <w:i w:val="0"/>
          <w:iCs w:val="0"/>
          <w:caps w:val="0"/>
          <w:smallCaps w:val="0"/>
          <w:noProof w:val="0"/>
          <w:color w:val="000000" w:themeColor="text1" w:themeTint="FF" w:themeShade="FF"/>
          <w:sz w:val="24"/>
          <w:szCs w:val="24"/>
          <w:lang w:val="en-US"/>
        </w:rPr>
        <w:t>Strategic Plan</w:t>
      </w:r>
      <w:r w:rsidRPr="1DC0DA09" w:rsidR="234A8023">
        <w:rPr>
          <w:rFonts w:ascii="Arial" w:hAnsi="Arial" w:eastAsia="Arial" w:cs="Arial"/>
          <w:b w:val="0"/>
          <w:bCs w:val="0"/>
          <w:i w:val="0"/>
          <w:iCs w:val="0"/>
          <w:caps w:val="0"/>
          <w:smallCaps w:val="0"/>
          <w:noProof w:val="0"/>
          <w:color w:val="000000" w:themeColor="text1" w:themeTint="FF" w:themeShade="FF"/>
          <w:sz w:val="24"/>
          <w:szCs w:val="24"/>
          <w:lang w:val="en-US"/>
        </w:rPr>
        <w:t xml:space="preserve"> – </w:t>
      </w:r>
      <w:r w:rsidRPr="1DC0DA09" w:rsidR="6BB724DC">
        <w:rPr>
          <w:rFonts w:ascii="Arial" w:hAnsi="Arial" w:eastAsia="Arial" w:cs="Arial"/>
          <w:b w:val="0"/>
          <w:bCs w:val="0"/>
          <w:i w:val="0"/>
          <w:iCs w:val="0"/>
          <w:caps w:val="0"/>
          <w:smallCaps w:val="0"/>
          <w:noProof w:val="0"/>
          <w:color w:val="000000" w:themeColor="text1" w:themeTint="FF" w:themeShade="FF"/>
          <w:sz w:val="24"/>
          <w:szCs w:val="24"/>
          <w:lang w:val="en-US"/>
        </w:rPr>
        <w:t xml:space="preserve">Slaven is working to show what progress </w:t>
      </w:r>
      <w:r w:rsidRPr="1DC0DA09" w:rsidR="6BB724DC">
        <w:rPr>
          <w:rFonts w:ascii="Arial" w:hAnsi="Arial" w:eastAsia="Arial" w:cs="Arial"/>
          <w:b w:val="0"/>
          <w:bCs w:val="0"/>
          <w:i w:val="0"/>
          <w:iCs w:val="0"/>
          <w:caps w:val="0"/>
          <w:smallCaps w:val="0"/>
          <w:noProof w:val="0"/>
          <w:color w:val="000000" w:themeColor="text1" w:themeTint="FF" w:themeShade="FF"/>
          <w:sz w:val="24"/>
          <w:szCs w:val="24"/>
          <w:lang w:val="en-US"/>
        </w:rPr>
        <w:t>we’ve</w:t>
      </w:r>
      <w:r w:rsidRPr="1DC0DA09" w:rsidR="6BB724DC">
        <w:rPr>
          <w:rFonts w:ascii="Arial" w:hAnsi="Arial" w:eastAsia="Arial" w:cs="Arial"/>
          <w:b w:val="0"/>
          <w:bCs w:val="0"/>
          <w:i w:val="0"/>
          <w:iCs w:val="0"/>
          <w:caps w:val="0"/>
          <w:smallCaps w:val="0"/>
          <w:noProof w:val="0"/>
          <w:color w:val="000000" w:themeColor="text1" w:themeTint="FF" w:themeShade="FF"/>
          <w:sz w:val="24"/>
          <w:szCs w:val="24"/>
          <w:lang w:val="en-US"/>
        </w:rPr>
        <w:t xml:space="preserve"> made on strategic priorities in </w:t>
      </w:r>
      <w:r w:rsidRPr="1DC0DA09" w:rsidR="6BB724DC">
        <w:rPr>
          <w:rFonts w:ascii="Arial" w:hAnsi="Arial" w:eastAsia="Arial" w:cs="Arial"/>
          <w:b w:val="0"/>
          <w:bCs w:val="0"/>
          <w:i w:val="0"/>
          <w:iCs w:val="0"/>
          <w:caps w:val="0"/>
          <w:smallCaps w:val="0"/>
          <w:noProof w:val="0"/>
          <w:color w:val="000000" w:themeColor="text1" w:themeTint="FF" w:themeShade="FF"/>
          <w:sz w:val="24"/>
          <w:szCs w:val="24"/>
          <w:lang w:val="en-US"/>
        </w:rPr>
        <w:t>preparation</w:t>
      </w:r>
      <w:r w:rsidRPr="1DC0DA09" w:rsidR="6BB724DC">
        <w:rPr>
          <w:rFonts w:ascii="Arial" w:hAnsi="Arial" w:eastAsia="Arial" w:cs="Arial"/>
          <w:b w:val="0"/>
          <w:bCs w:val="0"/>
          <w:i w:val="0"/>
          <w:iCs w:val="0"/>
          <w:caps w:val="0"/>
          <w:smallCaps w:val="0"/>
          <w:noProof w:val="0"/>
          <w:color w:val="000000" w:themeColor="text1" w:themeTint="FF" w:themeShade="FF"/>
          <w:sz w:val="24"/>
          <w:szCs w:val="24"/>
          <w:lang w:val="en-US"/>
        </w:rPr>
        <w:t xml:space="preserve"> for the mill levy campaign. </w:t>
      </w:r>
    </w:p>
    <w:p w:rsidR="6BB724DC" w:rsidP="1DC0DA09" w:rsidRDefault="6BB724DC" w14:paraId="498C0A22" w14:textId="6A349EC0">
      <w:pPr>
        <w:pStyle w:val="Normal"/>
        <w:suppressLineNumbers w:val="0"/>
        <w:bidi w:val="0"/>
        <w:spacing w:before="0" w:beforeAutospacing="off" w:after="160" w:afterAutospacing="off" w:line="279" w:lineRule="auto"/>
        <w:ind w:right="0"/>
        <w:jc w:val="left"/>
        <w:rPr>
          <w:rFonts w:ascii="Arial" w:hAnsi="Arial" w:eastAsia="Arial" w:cs="Arial"/>
          <w:b w:val="0"/>
          <w:bCs w:val="0"/>
          <w:i w:val="0"/>
          <w:iCs w:val="0"/>
          <w:caps w:val="0"/>
          <w:smallCaps w:val="0"/>
          <w:noProof w:val="0"/>
          <w:color w:val="FF0000"/>
          <w:sz w:val="24"/>
          <w:szCs w:val="24"/>
          <w:lang w:val="en-US"/>
        </w:rPr>
      </w:pPr>
      <w:r w:rsidRPr="1DC0DA09" w:rsidR="6BB724DC">
        <w:rPr>
          <w:rFonts w:ascii="Arial" w:hAnsi="Arial" w:eastAsia="Arial" w:cs="Arial"/>
          <w:b w:val="0"/>
          <w:bCs w:val="0"/>
          <w:i w:val="0"/>
          <w:iCs w:val="0"/>
          <w:caps w:val="0"/>
          <w:smallCaps w:val="0"/>
          <w:noProof w:val="0"/>
          <w:color w:val="FF0000"/>
          <w:sz w:val="24"/>
          <w:szCs w:val="24"/>
          <w:lang w:val="en-US"/>
        </w:rPr>
        <w:t xml:space="preserve">Action: Slaven will put the updates on the strategic priorities on the agenda next month so the board can see what </w:t>
      </w:r>
      <w:r w:rsidRPr="1DC0DA09" w:rsidR="6BB724DC">
        <w:rPr>
          <w:rFonts w:ascii="Arial" w:hAnsi="Arial" w:eastAsia="Arial" w:cs="Arial"/>
          <w:b w:val="0"/>
          <w:bCs w:val="0"/>
          <w:i w:val="0"/>
          <w:iCs w:val="0"/>
          <w:caps w:val="0"/>
          <w:smallCaps w:val="0"/>
          <w:noProof w:val="0"/>
          <w:color w:val="FF0000"/>
          <w:sz w:val="24"/>
          <w:szCs w:val="24"/>
          <w:lang w:val="en-US"/>
        </w:rPr>
        <w:t>the l</w:t>
      </w:r>
      <w:r w:rsidRPr="1DC0DA09" w:rsidR="6BB724DC">
        <w:rPr>
          <w:rFonts w:ascii="Arial" w:hAnsi="Arial" w:eastAsia="Arial" w:cs="Arial"/>
          <w:b w:val="0"/>
          <w:bCs w:val="0"/>
          <w:i w:val="0"/>
          <w:iCs w:val="0"/>
          <w:caps w:val="0"/>
          <w:smallCaps w:val="0"/>
          <w:noProof w:val="0"/>
          <w:color w:val="FF0000"/>
          <w:sz w:val="24"/>
          <w:szCs w:val="24"/>
          <w:lang w:val="en-US"/>
        </w:rPr>
        <w:t xml:space="preserve">ibrary is working on. </w:t>
      </w:r>
    </w:p>
    <w:p xmlns:wp14="http://schemas.microsoft.com/office/word/2010/wordml" w:rsidP="1DC0DA09" wp14:paraId="6BDB7EF9" wp14:textId="24EF13D9">
      <w:pPr>
        <w:pStyle w:val="ListParagraph"/>
        <w:numPr>
          <w:ilvl w:val="1"/>
          <w:numId w:val="2"/>
        </w:numPr>
        <w:suppressLineNumbers w:val="0"/>
        <w:bidi w:val="0"/>
        <w:spacing w:before="0" w:beforeAutospacing="off" w:after="160" w:afterAutospacing="off" w:line="279" w:lineRule="auto"/>
        <w:ind w:left="1440" w:right="0" w:hanging="36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315E3920">
        <w:rPr>
          <w:rFonts w:ascii="Arial" w:hAnsi="Arial" w:eastAsia="Arial" w:cs="Arial"/>
          <w:b w:val="0"/>
          <w:bCs w:val="0"/>
          <w:i w:val="0"/>
          <w:iCs w:val="0"/>
          <w:caps w:val="0"/>
          <w:smallCaps w:val="0"/>
          <w:noProof w:val="0"/>
          <w:color w:val="000000" w:themeColor="text1" w:themeTint="FF" w:themeShade="FF"/>
          <w:sz w:val="24"/>
          <w:szCs w:val="24"/>
          <w:lang w:val="en-US"/>
        </w:rPr>
        <w:t>Personnel Policy Update</w:t>
      </w:r>
      <w:r w:rsidRPr="1DC0DA09" w:rsidR="57086526">
        <w:rPr>
          <w:rFonts w:ascii="Arial" w:hAnsi="Arial" w:eastAsia="Arial" w:cs="Arial"/>
          <w:b w:val="0"/>
          <w:bCs w:val="0"/>
          <w:i w:val="0"/>
          <w:iCs w:val="0"/>
          <w:caps w:val="0"/>
          <w:smallCaps w:val="0"/>
          <w:noProof w:val="0"/>
          <w:color w:val="000000" w:themeColor="text1" w:themeTint="FF" w:themeShade="FF"/>
          <w:sz w:val="24"/>
          <w:szCs w:val="24"/>
          <w:lang w:val="en-US"/>
        </w:rPr>
        <w:t xml:space="preserve"> – </w:t>
      </w:r>
      <w:r w:rsidRPr="1DC0DA09" w:rsidR="3F2FAE79">
        <w:rPr>
          <w:rFonts w:ascii="Arial" w:hAnsi="Arial" w:eastAsia="Arial" w:cs="Arial"/>
          <w:b w:val="0"/>
          <w:bCs w:val="0"/>
          <w:i w:val="0"/>
          <w:iCs w:val="0"/>
          <w:caps w:val="0"/>
          <w:smallCaps w:val="0"/>
          <w:noProof w:val="0"/>
          <w:color w:val="000000" w:themeColor="text1" w:themeTint="FF" w:themeShade="FF"/>
          <w:sz w:val="24"/>
          <w:szCs w:val="24"/>
          <w:lang w:val="en-US"/>
        </w:rPr>
        <w:t xml:space="preserve">The board commended the writing team for </w:t>
      </w:r>
      <w:r w:rsidRPr="1DC0DA09" w:rsidR="3F2FAE79">
        <w:rPr>
          <w:rFonts w:ascii="Arial" w:hAnsi="Arial" w:eastAsia="Arial" w:cs="Arial"/>
          <w:b w:val="0"/>
          <w:bCs w:val="0"/>
          <w:i w:val="0"/>
          <w:iCs w:val="0"/>
          <w:caps w:val="0"/>
          <w:smallCaps w:val="0"/>
          <w:noProof w:val="0"/>
          <w:color w:val="000000" w:themeColor="text1" w:themeTint="FF" w:themeShade="FF"/>
          <w:sz w:val="24"/>
          <w:szCs w:val="24"/>
          <w:lang w:val="en-US"/>
        </w:rPr>
        <w:t>great</w:t>
      </w:r>
      <w:r w:rsidRPr="1DC0DA09" w:rsidR="3F2FAE79">
        <w:rPr>
          <w:rFonts w:ascii="Arial" w:hAnsi="Arial" w:eastAsia="Arial" w:cs="Arial"/>
          <w:b w:val="0"/>
          <w:bCs w:val="0"/>
          <w:i w:val="0"/>
          <w:iCs w:val="0"/>
          <w:caps w:val="0"/>
          <w:smallCaps w:val="0"/>
          <w:noProof w:val="0"/>
          <w:color w:val="000000" w:themeColor="text1" w:themeTint="FF" w:themeShade="FF"/>
          <w:sz w:val="24"/>
          <w:szCs w:val="24"/>
          <w:lang w:val="en-US"/>
        </w:rPr>
        <w:t xml:space="preserve"> work in drafting the policy. The board had a few questions that Slaven and EJ answered. </w:t>
      </w:r>
      <w:r w:rsidRPr="1DC0DA09" w:rsidR="33BE8D89">
        <w:rPr>
          <w:rFonts w:ascii="Arial" w:hAnsi="Arial" w:eastAsia="Arial" w:cs="Arial"/>
          <w:b w:val="0"/>
          <w:bCs w:val="0"/>
          <w:i w:val="0"/>
          <w:iCs w:val="0"/>
          <w:caps w:val="0"/>
          <w:smallCaps w:val="0"/>
          <w:noProof w:val="0"/>
          <w:color w:val="000000" w:themeColor="text1" w:themeTint="FF" w:themeShade="FF"/>
          <w:sz w:val="24"/>
          <w:szCs w:val="24"/>
          <w:lang w:val="en-US"/>
        </w:rPr>
        <w:t xml:space="preserve">The board approved the policy pending changes suggested in the comments of the document. </w:t>
      </w:r>
    </w:p>
    <w:p xmlns:wp14="http://schemas.microsoft.com/office/word/2010/wordml" w:rsidP="1DC0DA09" wp14:paraId="0560EA13" wp14:textId="45F45811">
      <w:pPr>
        <w:ind w:left="720"/>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Citizens Comments: </w:t>
      </w:r>
      <w:r w:rsidRPr="1DC0DA09" w:rsidR="4EA8CF9D">
        <w:rPr>
          <w:rFonts w:ascii="Arial" w:hAnsi="Arial" w:eastAsia="Arial" w:cs="Arial"/>
          <w:b w:val="0"/>
          <w:bCs w:val="0"/>
          <w:i w:val="0"/>
          <w:iCs w:val="0"/>
          <w:caps w:val="0"/>
          <w:smallCaps w:val="0"/>
          <w:noProof w:val="0"/>
          <w:color w:val="000000" w:themeColor="text1" w:themeTint="FF" w:themeShade="FF"/>
          <w:sz w:val="24"/>
          <w:szCs w:val="24"/>
          <w:lang w:val="en-US"/>
        </w:rPr>
        <w:t xml:space="preserve">None </w:t>
      </w:r>
    </w:p>
    <w:p xmlns:wp14="http://schemas.microsoft.com/office/word/2010/wordml" w:rsidP="024A7AEE" wp14:paraId="081C87F5" wp14:textId="3922597F">
      <w:pPr>
        <w:pStyle w:val="Heading3"/>
        <w:keepNext w:val="1"/>
        <w:keepLines w:val="1"/>
        <w:spacing w:before="160" w:after="80"/>
        <w:rPr>
          <w:rFonts w:ascii="Arial" w:hAnsi="Arial" w:eastAsia="Arial" w:cs="Arial"/>
          <w:b w:val="0"/>
          <w:bCs w:val="0"/>
          <w:i w:val="0"/>
          <w:iCs w:val="0"/>
          <w:caps w:val="0"/>
          <w:smallCaps w:val="0"/>
          <w:noProof w:val="0"/>
          <w:color w:val="0F4761" w:themeColor="accent1" w:themeTint="FF" w:themeShade="BF"/>
          <w:sz w:val="28"/>
          <w:szCs w:val="28"/>
          <w:lang w:val="en-US"/>
        </w:rPr>
      </w:pPr>
      <w:r w:rsidRPr="56564B36" w:rsidR="34E8E671">
        <w:rPr>
          <w:rFonts w:ascii="Arial" w:hAnsi="Arial" w:eastAsia="Arial" w:cs="Arial"/>
          <w:b w:val="0"/>
          <w:bCs w:val="0"/>
          <w:i w:val="0"/>
          <w:iCs w:val="0"/>
          <w:caps w:val="0"/>
          <w:smallCaps w:val="0"/>
          <w:noProof w:val="0"/>
          <w:color w:val="0F4761" w:themeColor="accent1" w:themeTint="FF" w:themeShade="BF"/>
          <w:sz w:val="28"/>
          <w:szCs w:val="28"/>
          <w:lang w:val="en-US"/>
        </w:rPr>
        <w:t xml:space="preserve">Unfinished Business </w:t>
      </w:r>
    </w:p>
    <w:p w:rsidR="1CF57859" w:rsidP="1DC0DA09" w:rsidRDefault="1CF57859" w14:paraId="3A8E1803" w14:textId="55EC756C">
      <w:pPr>
        <w:pStyle w:val="ListParagraph"/>
        <w:numPr>
          <w:ilvl w:val="1"/>
          <w:numId w:val="3"/>
        </w:numPr>
        <w:spacing w:before="0" w:beforeAutospacing="off" w:after="160" w:afterAutospacing="off" w:line="279" w:lineRule="auto"/>
        <w:ind w:left="1440" w:right="0" w:hanging="36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1CF57859">
        <w:rPr>
          <w:rFonts w:ascii="Arial" w:hAnsi="Arial" w:eastAsia="Arial" w:cs="Arial"/>
          <w:b w:val="0"/>
          <w:bCs w:val="0"/>
          <w:i w:val="0"/>
          <w:iCs w:val="0"/>
          <w:caps w:val="0"/>
          <w:smallCaps w:val="0"/>
          <w:noProof w:val="0"/>
          <w:color w:val="000000" w:themeColor="text1" w:themeTint="FF" w:themeShade="FF"/>
          <w:sz w:val="24"/>
          <w:szCs w:val="24"/>
          <w:lang w:val="en-US"/>
        </w:rPr>
        <w:t>Mill Campaign</w:t>
      </w:r>
      <w:r w:rsidRPr="1DC0DA09" w:rsidR="1560222F">
        <w:rPr>
          <w:rFonts w:ascii="Arial" w:hAnsi="Arial" w:eastAsia="Arial" w:cs="Arial"/>
          <w:b w:val="0"/>
          <w:bCs w:val="0"/>
          <w:i w:val="0"/>
          <w:iCs w:val="0"/>
          <w:caps w:val="0"/>
          <w:smallCaps w:val="0"/>
          <w:noProof w:val="0"/>
          <w:color w:val="000000" w:themeColor="text1" w:themeTint="FF" w:themeShade="FF"/>
          <w:sz w:val="24"/>
          <w:szCs w:val="24"/>
          <w:lang w:val="en-US"/>
        </w:rPr>
        <w:t xml:space="preserve"> – No updates right now. Janice asked if we got approval from the C</w:t>
      </w:r>
      <w:r w:rsidRPr="1DC0DA09" w:rsidR="3D3F465C">
        <w:rPr>
          <w:rFonts w:ascii="Arial" w:hAnsi="Arial" w:eastAsia="Arial" w:cs="Arial"/>
          <w:b w:val="0"/>
          <w:bCs w:val="0"/>
          <w:i w:val="0"/>
          <w:iCs w:val="0"/>
          <w:caps w:val="0"/>
          <w:smallCaps w:val="0"/>
          <w:noProof w:val="0"/>
          <w:color w:val="000000" w:themeColor="text1" w:themeTint="FF" w:themeShade="FF"/>
          <w:sz w:val="24"/>
          <w:szCs w:val="24"/>
          <w:lang w:val="en-US"/>
        </w:rPr>
        <w:t>o</w:t>
      </w:r>
      <w:r w:rsidRPr="1DC0DA09" w:rsidR="1560222F">
        <w:rPr>
          <w:rFonts w:ascii="Arial" w:hAnsi="Arial" w:eastAsia="Arial" w:cs="Arial"/>
          <w:b w:val="0"/>
          <w:bCs w:val="0"/>
          <w:i w:val="0"/>
          <w:iCs w:val="0"/>
          <w:caps w:val="0"/>
          <w:smallCaps w:val="0"/>
          <w:noProof w:val="0"/>
          <w:color w:val="000000" w:themeColor="text1" w:themeTint="FF" w:themeShade="FF"/>
          <w:sz w:val="24"/>
          <w:szCs w:val="24"/>
          <w:lang w:val="en-US"/>
        </w:rPr>
        <w:t xml:space="preserve">unty </w:t>
      </w:r>
      <w:r w:rsidRPr="1DC0DA09" w:rsidR="1560222F">
        <w:rPr>
          <w:rFonts w:ascii="Arial" w:hAnsi="Arial" w:eastAsia="Arial" w:cs="Arial"/>
          <w:b w:val="0"/>
          <w:bCs w:val="0"/>
          <w:i w:val="0"/>
          <w:iCs w:val="0"/>
          <w:caps w:val="0"/>
          <w:smallCaps w:val="0"/>
          <w:noProof w:val="0"/>
          <w:color w:val="000000" w:themeColor="text1" w:themeTint="FF" w:themeShade="FF"/>
          <w:sz w:val="24"/>
          <w:szCs w:val="24"/>
          <w:lang w:val="en-US"/>
        </w:rPr>
        <w:t>C</w:t>
      </w:r>
      <w:r w:rsidRPr="1DC0DA09" w:rsidR="683C2784">
        <w:rPr>
          <w:rFonts w:ascii="Arial" w:hAnsi="Arial" w:eastAsia="Arial" w:cs="Arial"/>
          <w:b w:val="0"/>
          <w:bCs w:val="0"/>
          <w:i w:val="0"/>
          <w:iCs w:val="0"/>
          <w:caps w:val="0"/>
          <w:smallCaps w:val="0"/>
          <w:noProof w:val="0"/>
          <w:color w:val="000000" w:themeColor="text1" w:themeTint="FF" w:themeShade="FF"/>
          <w:sz w:val="24"/>
          <w:szCs w:val="24"/>
          <w:lang w:val="en-US"/>
        </w:rPr>
        <w:t>o</w:t>
      </w:r>
      <w:r w:rsidRPr="1DC0DA09" w:rsidR="1560222F">
        <w:rPr>
          <w:rFonts w:ascii="Arial" w:hAnsi="Arial" w:eastAsia="Arial" w:cs="Arial"/>
          <w:b w:val="0"/>
          <w:bCs w:val="0"/>
          <w:i w:val="0"/>
          <w:iCs w:val="0"/>
          <w:caps w:val="0"/>
          <w:smallCaps w:val="0"/>
          <w:noProof w:val="0"/>
          <w:color w:val="000000" w:themeColor="text1" w:themeTint="FF" w:themeShade="FF"/>
          <w:sz w:val="24"/>
          <w:szCs w:val="24"/>
          <w:lang w:val="en-US"/>
        </w:rPr>
        <w:t>mmissioners</w:t>
      </w:r>
      <w:r w:rsidRPr="1DC0DA09" w:rsidR="1560222F">
        <w:rPr>
          <w:rFonts w:ascii="Arial" w:hAnsi="Arial" w:eastAsia="Arial" w:cs="Arial"/>
          <w:b w:val="0"/>
          <w:bCs w:val="0"/>
          <w:i w:val="0"/>
          <w:iCs w:val="0"/>
          <w:caps w:val="0"/>
          <w:smallCaps w:val="0"/>
          <w:noProof w:val="0"/>
          <w:color w:val="000000" w:themeColor="text1" w:themeTint="FF" w:themeShade="FF"/>
          <w:sz w:val="24"/>
          <w:szCs w:val="24"/>
          <w:lang w:val="en-US"/>
        </w:rPr>
        <w:t xml:space="preserve"> to move forward. They have to approve </w:t>
      </w:r>
      <w:r w:rsidRPr="1DC0DA09" w:rsidR="1560222F">
        <w:rPr>
          <w:rFonts w:ascii="Arial" w:hAnsi="Arial" w:eastAsia="Arial" w:cs="Arial"/>
          <w:b w:val="0"/>
          <w:bCs w:val="0"/>
          <w:i w:val="0"/>
          <w:iCs w:val="0"/>
          <w:caps w:val="0"/>
          <w:smallCaps w:val="0"/>
          <w:noProof w:val="0"/>
          <w:color w:val="000000" w:themeColor="text1" w:themeTint="FF" w:themeShade="FF"/>
          <w:sz w:val="24"/>
          <w:szCs w:val="24"/>
          <w:lang w:val="en-US"/>
        </w:rPr>
        <w:t>it,</w:t>
      </w:r>
      <w:r w:rsidRPr="1DC0DA09" w:rsidR="1560222F">
        <w:rPr>
          <w:rFonts w:ascii="Arial" w:hAnsi="Arial" w:eastAsia="Arial" w:cs="Arial"/>
          <w:b w:val="0"/>
          <w:bCs w:val="0"/>
          <w:i w:val="0"/>
          <w:iCs w:val="0"/>
          <w:caps w:val="0"/>
          <w:smallCaps w:val="0"/>
          <w:noProof w:val="0"/>
          <w:color w:val="000000" w:themeColor="text1" w:themeTint="FF" w:themeShade="FF"/>
          <w:sz w:val="24"/>
          <w:szCs w:val="24"/>
          <w:lang w:val="en-US"/>
        </w:rPr>
        <w:t xml:space="preserve"> Slaven mentioned it at their meeting today. We </w:t>
      </w:r>
      <w:r w:rsidRPr="1DC0DA09" w:rsidR="1560222F">
        <w:rPr>
          <w:rFonts w:ascii="Arial" w:hAnsi="Arial" w:eastAsia="Arial" w:cs="Arial"/>
          <w:b w:val="0"/>
          <w:bCs w:val="0"/>
          <w:i w:val="0"/>
          <w:iCs w:val="0"/>
          <w:caps w:val="0"/>
          <w:smallCaps w:val="0"/>
          <w:noProof w:val="0"/>
          <w:color w:val="000000" w:themeColor="text1" w:themeTint="FF" w:themeShade="FF"/>
          <w:sz w:val="24"/>
          <w:szCs w:val="24"/>
          <w:lang w:val="en-US"/>
        </w:rPr>
        <w:t>don’t</w:t>
      </w:r>
      <w:r w:rsidRPr="1DC0DA09" w:rsidR="1560222F">
        <w:rPr>
          <w:rFonts w:ascii="Arial" w:hAnsi="Arial" w:eastAsia="Arial" w:cs="Arial"/>
          <w:b w:val="0"/>
          <w:bCs w:val="0"/>
          <w:i w:val="0"/>
          <w:iCs w:val="0"/>
          <w:caps w:val="0"/>
          <w:smallCaps w:val="0"/>
          <w:noProof w:val="0"/>
          <w:color w:val="000000" w:themeColor="text1" w:themeTint="FF" w:themeShade="FF"/>
          <w:sz w:val="24"/>
          <w:szCs w:val="24"/>
          <w:lang w:val="en-US"/>
        </w:rPr>
        <w:t xml:space="preserve"> need approval yet but will get it when we reach that </w:t>
      </w:r>
      <w:r w:rsidRPr="1DC0DA09" w:rsidR="23260B53">
        <w:rPr>
          <w:rFonts w:ascii="Arial" w:hAnsi="Arial" w:eastAsia="Arial" w:cs="Arial"/>
          <w:b w:val="0"/>
          <w:bCs w:val="0"/>
          <w:i w:val="0"/>
          <w:iCs w:val="0"/>
          <w:caps w:val="0"/>
          <w:smallCaps w:val="0"/>
          <w:noProof w:val="0"/>
          <w:color w:val="000000" w:themeColor="text1" w:themeTint="FF" w:themeShade="FF"/>
          <w:sz w:val="24"/>
          <w:szCs w:val="24"/>
          <w:lang w:val="en-US"/>
        </w:rPr>
        <w:t>point</w:t>
      </w:r>
      <w:r w:rsidRPr="1DC0DA09" w:rsidR="23260B53">
        <w:rPr>
          <w:rFonts w:ascii="Arial" w:hAnsi="Arial" w:eastAsia="Arial" w:cs="Arial"/>
          <w:b w:val="0"/>
          <w:bCs w:val="0"/>
          <w:i w:val="0"/>
          <w:iCs w:val="0"/>
          <w:caps w:val="0"/>
          <w:smallCaps w:val="0"/>
          <w:noProof w:val="0"/>
          <w:color w:val="000000" w:themeColor="text1" w:themeTint="FF" w:themeShade="FF"/>
          <w:sz w:val="24"/>
          <w:szCs w:val="24"/>
          <w:lang w:val="en-US"/>
        </w:rPr>
        <w:t xml:space="preserve"> process. </w:t>
      </w:r>
      <w:r>
        <w:br/>
      </w:r>
    </w:p>
    <w:p w:rsidR="34E8E671" w:rsidP="5E3FB433" w:rsidRDefault="34E8E671" w14:paraId="1049A5CB" w14:textId="1F90B6E4">
      <w:pPr>
        <w:pStyle w:val="ListParagraph"/>
        <w:numPr>
          <w:ilvl w:val="1"/>
          <w:numId w:val="3"/>
        </w:numPr>
        <w:suppressLineNumbers w:val="0"/>
        <w:bidi w:val="0"/>
        <w:spacing w:before="0" w:beforeAutospacing="off" w:after="160" w:afterAutospacing="off" w:line="279" w:lineRule="auto"/>
        <w:ind w:left="1440" w:right="0" w:hanging="36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5E3FB433" w:rsidR="34E8E671">
        <w:rPr>
          <w:rFonts w:ascii="Arial" w:hAnsi="Arial" w:eastAsia="Arial" w:cs="Arial"/>
          <w:b w:val="0"/>
          <w:bCs w:val="0"/>
          <w:i w:val="0"/>
          <w:iCs w:val="0"/>
          <w:caps w:val="0"/>
          <w:smallCaps w:val="0"/>
          <w:noProof w:val="0"/>
          <w:color w:val="000000" w:themeColor="text1" w:themeTint="FF" w:themeShade="FF"/>
          <w:sz w:val="24"/>
          <w:szCs w:val="24"/>
          <w:lang w:val="en-US"/>
        </w:rPr>
        <w:t>Program Attendance –</w:t>
      </w:r>
      <w:r w:rsidRPr="5E3FB433" w:rsidR="6F7FA195">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5E3FB433" w:rsidR="7FC9EEBC">
        <w:rPr>
          <w:rFonts w:ascii="Arial" w:hAnsi="Arial" w:eastAsia="Arial" w:cs="Arial"/>
          <w:b w:val="0"/>
          <w:bCs w:val="0"/>
          <w:i w:val="0"/>
          <w:iCs w:val="0"/>
          <w:caps w:val="0"/>
          <w:smallCaps w:val="0"/>
          <w:noProof w:val="0"/>
          <w:color w:val="000000" w:themeColor="text1" w:themeTint="FF" w:themeShade="FF"/>
          <w:sz w:val="24"/>
          <w:szCs w:val="24"/>
          <w:lang w:val="en-US"/>
        </w:rPr>
        <w:t xml:space="preserve">Julie attended the Nature Journaling Class sponsored by the Foundation. There were only a few people, but we all got specialized help. It was a great program that really highlighted the library’s </w:t>
      </w:r>
      <w:r w:rsidRPr="5E3FB433" w:rsidR="7FC9EEBC">
        <w:rPr>
          <w:rFonts w:ascii="Arial" w:hAnsi="Arial" w:eastAsia="Arial" w:cs="Arial"/>
          <w:b w:val="0"/>
          <w:bCs w:val="0"/>
          <w:i w:val="0"/>
          <w:iCs w:val="0"/>
          <w:caps w:val="0"/>
          <w:smallCaps w:val="0"/>
          <w:noProof w:val="0"/>
          <w:color w:val="000000" w:themeColor="text1" w:themeTint="FF" w:themeShade="FF"/>
          <w:sz w:val="24"/>
          <w:szCs w:val="24"/>
          <w:lang w:val="en-US"/>
        </w:rPr>
        <w:t>commitment</w:t>
      </w:r>
      <w:r w:rsidRPr="5E3FB433" w:rsidR="7FC9EEBC">
        <w:rPr>
          <w:rFonts w:ascii="Arial" w:hAnsi="Arial" w:eastAsia="Arial" w:cs="Arial"/>
          <w:b w:val="0"/>
          <w:bCs w:val="0"/>
          <w:i w:val="0"/>
          <w:iCs w:val="0"/>
          <w:caps w:val="0"/>
          <w:smallCaps w:val="0"/>
          <w:noProof w:val="0"/>
          <w:color w:val="000000" w:themeColor="text1" w:themeTint="FF" w:themeShade="FF"/>
          <w:sz w:val="24"/>
          <w:szCs w:val="24"/>
          <w:lang w:val="en-US"/>
        </w:rPr>
        <w:t xml:space="preserve"> to plac</w:t>
      </w:r>
      <w:r w:rsidRPr="5E3FB433" w:rsidR="160D5B23">
        <w:rPr>
          <w:rFonts w:ascii="Arial" w:hAnsi="Arial" w:eastAsia="Arial" w:cs="Arial"/>
          <w:b w:val="0"/>
          <w:bCs w:val="0"/>
          <w:i w:val="0"/>
          <w:iCs w:val="0"/>
          <w:caps w:val="0"/>
          <w:smallCaps w:val="0"/>
          <w:noProof w:val="0"/>
          <w:color w:val="000000" w:themeColor="text1" w:themeTint="FF" w:themeShade="FF"/>
          <w:sz w:val="24"/>
          <w:szCs w:val="24"/>
          <w:lang w:val="en-US"/>
        </w:rPr>
        <w:t xml:space="preserve">e. </w:t>
      </w:r>
      <w:r w:rsidRPr="5E3FB433" w:rsidR="059AF66E">
        <w:rPr>
          <w:rFonts w:ascii="Arial" w:hAnsi="Arial" w:eastAsia="Arial" w:cs="Arial"/>
          <w:b w:val="0"/>
          <w:bCs w:val="0"/>
          <w:i w:val="0"/>
          <w:iCs w:val="0"/>
          <w:caps w:val="0"/>
          <w:smallCaps w:val="0"/>
          <w:noProof w:val="0"/>
          <w:color w:val="000000" w:themeColor="text1" w:themeTint="FF" w:themeShade="FF"/>
          <w:sz w:val="24"/>
          <w:szCs w:val="24"/>
          <w:lang w:val="en-US"/>
        </w:rPr>
        <w:t>Janice and three members of the Missoula Public Library Watercolor Collaborative had a nice meeting with Xavier</w:t>
      </w:r>
      <w:r w:rsidRPr="5E3FB433" w:rsidR="059AF66E">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5E3FB433" w:rsidR="059AF66E">
        <w:rPr>
          <w:rFonts w:ascii="Arial" w:hAnsi="Arial" w:eastAsia="Arial" w:cs="Arial"/>
          <w:b w:val="0"/>
          <w:bCs w:val="0"/>
          <w:i w:val="0"/>
          <w:iCs w:val="0"/>
          <w:caps w:val="0"/>
          <w:smallCaps w:val="0"/>
          <w:noProof w:val="0"/>
          <w:color w:val="000000" w:themeColor="text1" w:themeTint="FF" w:themeShade="FF"/>
          <w:sz w:val="24"/>
          <w:szCs w:val="24"/>
          <w:lang w:val="en-US"/>
        </w:rPr>
        <w:t>R</w:t>
      </w:r>
      <w:r w:rsidRPr="5E3FB433" w:rsidR="0C75DC6F">
        <w:rPr>
          <w:rFonts w:ascii="Arial" w:hAnsi="Arial" w:eastAsia="Arial" w:cs="Arial"/>
          <w:b w:val="0"/>
          <w:bCs w:val="0"/>
          <w:i w:val="0"/>
          <w:iCs w:val="0"/>
          <w:caps w:val="0"/>
          <w:smallCaps w:val="0"/>
          <w:noProof w:val="0"/>
          <w:color w:val="000000" w:themeColor="text1" w:themeTint="FF" w:themeShade="FF"/>
          <w:sz w:val="24"/>
          <w:szCs w:val="24"/>
          <w:lang w:val="en-US"/>
        </w:rPr>
        <w:t xml:space="preserve">obert is no longer teaching classes, but the students continue to lead. </w:t>
      </w:r>
      <w:r w:rsidRPr="5E3FB433" w:rsidR="7BB67E10">
        <w:rPr>
          <w:rFonts w:ascii="Arial" w:hAnsi="Arial" w:eastAsia="Arial" w:cs="Arial"/>
          <w:b w:val="0"/>
          <w:bCs w:val="0"/>
          <w:i w:val="0"/>
          <w:iCs w:val="0"/>
          <w:caps w:val="0"/>
          <w:smallCaps w:val="0"/>
          <w:noProof w:val="0"/>
          <w:color w:val="000000" w:themeColor="text1" w:themeTint="FF" w:themeShade="FF"/>
          <w:sz w:val="24"/>
          <w:szCs w:val="24"/>
          <w:lang w:val="en-US"/>
        </w:rPr>
        <w:t xml:space="preserve">If no one is available to </w:t>
      </w:r>
      <w:r w:rsidRPr="5E3FB433" w:rsidR="7BB67E10">
        <w:rPr>
          <w:rFonts w:ascii="Arial" w:hAnsi="Arial" w:eastAsia="Arial" w:cs="Arial"/>
          <w:b w:val="0"/>
          <w:bCs w:val="0"/>
          <w:i w:val="0"/>
          <w:iCs w:val="0"/>
          <w:caps w:val="0"/>
          <w:smallCaps w:val="0"/>
          <w:noProof w:val="0"/>
          <w:color w:val="000000" w:themeColor="text1" w:themeTint="FF" w:themeShade="FF"/>
          <w:sz w:val="24"/>
          <w:szCs w:val="24"/>
          <w:lang w:val="en-US"/>
        </w:rPr>
        <w:t>teach</w:t>
      </w:r>
      <w:r w:rsidRPr="5E3FB433" w:rsidR="7BB67E10">
        <w:rPr>
          <w:rFonts w:ascii="Arial" w:hAnsi="Arial" w:eastAsia="Arial" w:cs="Arial"/>
          <w:b w:val="0"/>
          <w:bCs w:val="0"/>
          <w:i w:val="0"/>
          <w:iCs w:val="0"/>
          <w:caps w:val="0"/>
          <w:smallCaps w:val="0"/>
          <w:noProof w:val="0"/>
          <w:color w:val="000000" w:themeColor="text1" w:themeTint="FF" w:themeShade="FF"/>
          <w:sz w:val="24"/>
          <w:szCs w:val="24"/>
          <w:lang w:val="en-US"/>
        </w:rPr>
        <w:t xml:space="preserve"> the group will have free painting time. </w:t>
      </w:r>
    </w:p>
    <w:p xmlns:wp14="http://schemas.microsoft.com/office/word/2010/wordml" w:rsidP="1DC0DA09" wp14:paraId="6259DAC6" wp14:textId="7419B232">
      <w:pPr>
        <w:ind w:left="0" w:firstLine="720"/>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Citizen Comments: </w:t>
      </w:r>
      <w:r w:rsidRPr="1DC0DA09" w:rsidR="7AE40502">
        <w:rPr>
          <w:rFonts w:ascii="Arial" w:hAnsi="Arial" w:eastAsia="Arial" w:cs="Arial"/>
          <w:b w:val="0"/>
          <w:bCs w:val="0"/>
          <w:i w:val="0"/>
          <w:iCs w:val="0"/>
          <w:caps w:val="0"/>
          <w:smallCaps w:val="0"/>
          <w:noProof w:val="0"/>
          <w:color w:val="000000" w:themeColor="text1" w:themeTint="FF" w:themeShade="FF"/>
          <w:sz w:val="24"/>
          <w:szCs w:val="24"/>
          <w:lang w:val="en-US"/>
        </w:rPr>
        <w:t xml:space="preserve">None </w:t>
      </w:r>
      <w:r>
        <w:br/>
      </w:r>
    </w:p>
    <w:p xmlns:wp14="http://schemas.microsoft.com/office/word/2010/wordml" w:rsidP="56564B36" wp14:paraId="76871BE9" wp14:textId="17A352CB">
      <w:pPr>
        <w:ind w:left="0" w:firstLine="0"/>
        <w:rPr>
          <w:rFonts w:ascii="Arial" w:hAnsi="Arial" w:eastAsia="Arial" w:cs="Arial"/>
          <w:b w:val="0"/>
          <w:bCs w:val="0"/>
          <w:i w:val="0"/>
          <w:iCs w:val="0"/>
          <w:caps w:val="0"/>
          <w:smallCaps w:val="0"/>
          <w:noProof w:val="0"/>
          <w:color w:val="000000" w:themeColor="text1" w:themeTint="FF" w:themeShade="FF"/>
          <w:sz w:val="24"/>
          <w:szCs w:val="24"/>
          <w:lang w:val="en-US"/>
        </w:rPr>
      </w:pPr>
      <w:r w:rsidRPr="56564B36" w:rsidR="34E8E671">
        <w:rPr>
          <w:rFonts w:ascii="Arial" w:hAnsi="Arial" w:eastAsia="Arial" w:cs="Arial"/>
          <w:b w:val="1"/>
          <w:bCs w:val="1"/>
          <w:i w:val="0"/>
          <w:iCs w:val="0"/>
          <w:caps w:val="0"/>
          <w:smallCaps w:val="0"/>
          <w:noProof w:val="0"/>
          <w:color w:val="000000" w:themeColor="text1" w:themeTint="FF" w:themeShade="FF"/>
          <w:sz w:val="24"/>
          <w:szCs w:val="24"/>
          <w:lang w:val="en-US"/>
        </w:rPr>
        <w:t xml:space="preserve">Next meeting will take place at the Missoula Public Library and online: </w:t>
      </w:r>
      <w:r w:rsidRPr="56564B36" w:rsidR="3D2A363F">
        <w:rPr>
          <w:rFonts w:ascii="Arial" w:hAnsi="Arial" w:eastAsia="Arial" w:cs="Arial"/>
          <w:b w:val="1"/>
          <w:bCs w:val="1"/>
          <w:i w:val="0"/>
          <w:iCs w:val="0"/>
          <w:caps w:val="0"/>
          <w:smallCaps w:val="0"/>
          <w:noProof w:val="0"/>
          <w:color w:val="000000" w:themeColor="text1" w:themeTint="FF" w:themeShade="FF"/>
          <w:sz w:val="24"/>
          <w:szCs w:val="24"/>
          <w:lang w:val="en-US"/>
        </w:rPr>
        <w:t>August 27,</w:t>
      </w:r>
      <w:r w:rsidRPr="56564B36" w:rsidR="34E8E671">
        <w:rPr>
          <w:rFonts w:ascii="Arial" w:hAnsi="Arial" w:eastAsia="Arial" w:cs="Arial"/>
          <w:b w:val="1"/>
          <w:bCs w:val="1"/>
          <w:i w:val="0"/>
          <w:iCs w:val="0"/>
          <w:caps w:val="0"/>
          <w:smallCaps w:val="0"/>
          <w:noProof w:val="0"/>
          <w:color w:val="000000" w:themeColor="text1" w:themeTint="FF" w:themeShade="FF"/>
          <w:sz w:val="24"/>
          <w:szCs w:val="24"/>
          <w:lang w:val="en-US"/>
        </w:rPr>
        <w:t xml:space="preserve"> 2025. </w:t>
      </w:r>
    </w:p>
    <w:p w:rsidR="34E8E671" w:rsidP="1DC0DA09" w:rsidRDefault="34E8E671" w14:paraId="1011A8F9" w14:textId="08173220">
      <w:pPr>
        <w:pStyle w:val="Normal"/>
        <w:suppressLineNumbers w:val="0"/>
        <w:spacing w:before="0" w:beforeAutospacing="off" w:after="0" w:afterAutospacing="off" w:line="279" w:lineRule="auto"/>
        <w:ind w:left="0" w:right="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1DC0DA09"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Megan adjourned the meeting at </w:t>
      </w:r>
      <w:r w:rsidRPr="1DC0DA09" w:rsidR="48643D12">
        <w:rPr>
          <w:rFonts w:ascii="Arial" w:hAnsi="Arial" w:eastAsia="Arial" w:cs="Arial"/>
          <w:b w:val="0"/>
          <w:bCs w:val="0"/>
          <w:i w:val="0"/>
          <w:iCs w:val="0"/>
          <w:caps w:val="0"/>
          <w:smallCaps w:val="0"/>
          <w:noProof w:val="0"/>
          <w:color w:val="000000" w:themeColor="text1" w:themeTint="FF" w:themeShade="FF"/>
          <w:sz w:val="24"/>
          <w:szCs w:val="24"/>
          <w:lang w:val="en-US"/>
        </w:rPr>
        <w:t xml:space="preserve">6:39 PM </w:t>
      </w:r>
    </w:p>
    <w:p xmlns:wp14="http://schemas.microsoft.com/office/word/2010/wordml" w:rsidP="024A7AEE" wp14:paraId="3CDB0D0F" wp14:textId="154653F1">
      <w:pPr>
        <w:pStyle w:val="Normal"/>
        <w:suppressLineNumbers w:val="0"/>
        <w:bidi w:val="0"/>
        <w:spacing w:before="0" w:beforeAutospacing="off" w:after="0" w:afterAutospacing="off" w:line="279" w:lineRule="auto"/>
        <w:ind w:left="0" w:right="0"/>
        <w:jc w:val="left"/>
        <w:rPr>
          <w:rFonts w:ascii="Arial" w:hAnsi="Arial" w:eastAsia="Arial" w:cs="Arial"/>
          <w:b w:val="0"/>
          <w:bCs w:val="0"/>
          <w:i w:val="0"/>
          <w:iCs w:val="0"/>
          <w:caps w:val="0"/>
          <w:smallCaps w:val="0"/>
          <w:noProof w:val="0"/>
          <w:color w:val="000000" w:themeColor="text1" w:themeTint="FF" w:themeShade="FF"/>
          <w:sz w:val="24"/>
          <w:szCs w:val="24"/>
          <w:lang w:val="en-US"/>
        </w:rPr>
      </w:pPr>
    </w:p>
    <w:p xmlns:wp14="http://schemas.microsoft.com/office/word/2010/wordml" w:rsidP="024A7AEE" wp14:paraId="6538ABC1" wp14:textId="1CE6FE38">
      <w:pPr>
        <w:pStyle w:val="Normal"/>
        <w:suppressLineNumbers w:val="0"/>
        <w:bidi w:val="0"/>
        <w:spacing w:before="0" w:beforeAutospacing="off" w:after="0" w:afterAutospacing="off" w:line="279" w:lineRule="auto"/>
        <w:ind w:left="0" w:right="0"/>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024A7AEE"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Respectfully </w:t>
      </w:r>
      <w:r w:rsidRPr="024A7AEE" w:rsidR="34E8E671">
        <w:rPr>
          <w:rFonts w:ascii="Arial" w:hAnsi="Arial" w:eastAsia="Arial" w:cs="Arial"/>
          <w:b w:val="0"/>
          <w:bCs w:val="0"/>
          <w:i w:val="0"/>
          <w:iCs w:val="0"/>
          <w:caps w:val="0"/>
          <w:smallCaps w:val="0"/>
          <w:noProof w:val="0"/>
          <w:color w:val="000000" w:themeColor="text1" w:themeTint="FF" w:themeShade="FF"/>
          <w:sz w:val="24"/>
          <w:szCs w:val="24"/>
          <w:lang w:val="en-US"/>
        </w:rPr>
        <w:t>submitted</w:t>
      </w:r>
      <w:r w:rsidRPr="024A7AEE"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 by:  </w:t>
      </w:r>
      <w:r>
        <w:br/>
      </w:r>
    </w:p>
    <w:p xmlns:wp14="http://schemas.microsoft.com/office/word/2010/wordml" w:rsidP="024A7AEE" wp14:paraId="46D9B258" wp14:textId="08512ECF">
      <w:pPr>
        <w:spacing w:before="0" w:beforeAutospacing="off" w:after="0" w:afterAutospacing="off"/>
        <w:ind w:left="0" w:firstLine="720"/>
        <w:rPr>
          <w:rFonts w:ascii="Arial" w:hAnsi="Arial" w:eastAsia="Arial" w:cs="Arial"/>
          <w:b w:val="0"/>
          <w:bCs w:val="0"/>
          <w:i w:val="0"/>
          <w:iCs w:val="0"/>
          <w:caps w:val="0"/>
          <w:smallCaps w:val="0"/>
          <w:noProof w:val="0"/>
          <w:color w:val="000000" w:themeColor="text1" w:themeTint="FF" w:themeShade="FF"/>
          <w:sz w:val="24"/>
          <w:szCs w:val="24"/>
          <w:lang w:val="en-US"/>
        </w:rPr>
      </w:pPr>
      <w:r w:rsidRPr="024A7AEE"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Slaven Lee, Director </w:t>
      </w:r>
      <w:r>
        <w:tab/>
      </w:r>
      <w:r>
        <w:tab/>
      </w:r>
      <w:r>
        <w:tab/>
      </w:r>
      <w:r>
        <w:tab/>
      </w:r>
      <w:r>
        <w:tab/>
      </w:r>
      <w:r>
        <w:tab/>
      </w:r>
      <w:r w:rsidRPr="024A7AEE"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Date </w:t>
      </w:r>
      <w:r>
        <w:tab/>
      </w:r>
      <w:r>
        <w:tab/>
      </w:r>
      <w:r>
        <w:tab/>
      </w:r>
      <w:r>
        <w:tab/>
      </w:r>
      <w:r>
        <w:tab/>
      </w:r>
      <w:r>
        <w:tab/>
      </w:r>
      <w:r>
        <w:tab/>
      </w:r>
    </w:p>
    <w:p xmlns:wp14="http://schemas.microsoft.com/office/word/2010/wordml" w:rsidP="024A7AEE" wp14:paraId="2E8F7B3A" wp14:textId="4B319B1F">
      <w:pPr>
        <w:spacing w:before="0" w:beforeAutospacing="off" w:after="0" w:afterAutospacing="off"/>
        <w:ind w:left="720"/>
        <w:rPr>
          <w:rFonts w:ascii="Arial" w:hAnsi="Arial" w:eastAsia="Arial" w:cs="Arial"/>
          <w:b w:val="0"/>
          <w:bCs w:val="0"/>
          <w:i w:val="0"/>
          <w:iCs w:val="0"/>
          <w:caps w:val="0"/>
          <w:smallCaps w:val="0"/>
          <w:noProof w:val="0"/>
          <w:color w:val="000000" w:themeColor="text1" w:themeTint="FF" w:themeShade="FF"/>
          <w:sz w:val="24"/>
          <w:szCs w:val="24"/>
          <w:lang w:val="en-US"/>
        </w:rPr>
      </w:pPr>
      <w:r w:rsidRPr="024A7AEE" w:rsidR="34E8E671">
        <w:rPr>
          <w:rFonts w:ascii="Arial" w:hAnsi="Arial" w:eastAsia="Arial" w:cs="Arial"/>
          <w:b w:val="0"/>
          <w:bCs w:val="0"/>
          <w:i w:val="0"/>
          <w:iCs w:val="0"/>
          <w:caps w:val="0"/>
          <w:smallCaps w:val="0"/>
          <w:noProof w:val="0"/>
          <w:color w:val="000000" w:themeColor="text1" w:themeTint="FF" w:themeShade="FF"/>
          <w:sz w:val="24"/>
          <w:szCs w:val="24"/>
          <w:lang w:val="en-US"/>
        </w:rPr>
        <w:t>Julie Edwards, Co-Chair of the Trustees</w:t>
      </w:r>
      <w:r>
        <w:tab/>
      </w:r>
      <w:r>
        <w:tab/>
      </w:r>
      <w:r>
        <w:tab/>
      </w:r>
      <w:r>
        <w:tab/>
      </w:r>
      <w:r w:rsidRPr="024A7AEE" w:rsidR="34E8E671">
        <w:rPr>
          <w:rFonts w:ascii="Arial" w:hAnsi="Arial" w:eastAsia="Arial" w:cs="Arial"/>
          <w:b w:val="0"/>
          <w:bCs w:val="0"/>
          <w:i w:val="0"/>
          <w:iCs w:val="0"/>
          <w:caps w:val="0"/>
          <w:smallCaps w:val="0"/>
          <w:noProof w:val="0"/>
          <w:color w:val="000000" w:themeColor="text1" w:themeTint="FF" w:themeShade="FF"/>
          <w:sz w:val="24"/>
          <w:szCs w:val="24"/>
          <w:lang w:val="en-US"/>
        </w:rPr>
        <w:t xml:space="preserve">Date </w:t>
      </w:r>
    </w:p>
    <w:p xmlns:wp14="http://schemas.microsoft.com/office/word/2010/wordml" w:rsidP="024A7AEE" wp14:paraId="6408406A" wp14:textId="4C425A88">
      <w:pPr>
        <w:rPr>
          <w:rFonts w:ascii="Arial" w:hAnsi="Arial" w:eastAsia="Arial" w:cs="Arial"/>
          <w:b w:val="0"/>
          <w:bCs w:val="0"/>
          <w:i w:val="0"/>
          <w:iCs w:val="0"/>
          <w:caps w:val="0"/>
          <w:smallCaps w:val="0"/>
          <w:noProof w:val="0"/>
          <w:color w:val="000000" w:themeColor="text1" w:themeTint="FF" w:themeShade="FF"/>
          <w:sz w:val="24"/>
          <w:szCs w:val="24"/>
          <w:lang w:val="en-US"/>
        </w:rPr>
      </w:pPr>
    </w:p>
    <w:p xmlns:wp14="http://schemas.microsoft.com/office/word/2010/wordml" w:rsidP="024A7AEE" wp14:paraId="0ADF7434" wp14:textId="18EA62A6">
      <w:pPr>
        <w:rPr>
          <w:rFonts w:ascii="Arial" w:hAnsi="Arial" w:eastAsia="Arial" w:cs="Arial"/>
          <w:b w:val="0"/>
          <w:bCs w:val="0"/>
          <w:i w:val="0"/>
          <w:iCs w:val="0"/>
          <w:caps w:val="0"/>
          <w:smallCaps w:val="0"/>
          <w:noProof w:val="0"/>
          <w:color w:val="000000" w:themeColor="text1" w:themeTint="FF" w:themeShade="FF"/>
          <w:sz w:val="24"/>
          <w:szCs w:val="24"/>
          <w:lang w:val="en-US"/>
        </w:rPr>
      </w:pPr>
    </w:p>
    <w:p xmlns:wp14="http://schemas.microsoft.com/office/word/2010/wordml" w:rsidP="024A7AEE" wp14:paraId="2C078E63" wp14:textId="58702247">
      <w:pPr>
        <w:rPr>
          <w:rFonts w:ascii="Arial" w:hAnsi="Arial" w:eastAsia="Arial" w:cs="Arial"/>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ed63959"/>
    <w:multiLevelType xmlns:w="http://schemas.openxmlformats.org/wordprocessingml/2006/main" w:val="hybridMultilevel"/>
    <w:lvl xmlns:w="http://schemas.openxmlformats.org/wordprocessingml/2006/main" w:ilvl="0">
      <w:start w:val="1"/>
      <w:numFmt w:val="bullet"/>
      <w:lvlText w:val=""/>
      <w:lvlJc w:val="left"/>
      <w:pPr>
        <w:ind w:left="1440" w:hanging="360"/>
      </w:pPr>
      <w:rPr>
        <w:rFonts w:hint="default" w:ascii="Symbol" w:hAnsi="Symbol"/>
      </w:rPr>
    </w:lvl>
    <w:lvl xmlns:w="http://schemas.openxmlformats.org/wordprocessingml/2006/main" w:ilvl="1">
      <w:start w:val="1"/>
      <w:numFmt w:val="bullet"/>
      <w:lvlText w:val="o"/>
      <w:lvlJc w:val="left"/>
      <w:pPr>
        <w:ind w:left="2160" w:hanging="360"/>
      </w:pPr>
      <w:rPr>
        <w:rFonts w:hint="default" w:ascii="Courier New" w:hAnsi="Courier New"/>
      </w:rPr>
    </w:lvl>
    <w:lvl xmlns:w="http://schemas.openxmlformats.org/wordprocessingml/2006/main" w:ilvl="2">
      <w:start w:val="1"/>
      <w:numFmt w:val="bullet"/>
      <w:lvlText w:val=""/>
      <w:lvlJc w:val="left"/>
      <w:pPr>
        <w:ind w:left="2880" w:hanging="360"/>
      </w:pPr>
      <w:rPr>
        <w:rFonts w:hint="default" w:ascii="Wingdings" w:hAnsi="Wingdings"/>
      </w:rPr>
    </w:lvl>
    <w:lvl xmlns:w="http://schemas.openxmlformats.org/wordprocessingml/2006/main" w:ilvl="3">
      <w:start w:val="1"/>
      <w:numFmt w:val="bullet"/>
      <w:lvlText w:val=""/>
      <w:lvlJc w:val="left"/>
      <w:pPr>
        <w:ind w:left="3600" w:hanging="360"/>
      </w:pPr>
      <w:rPr>
        <w:rFonts w:hint="default" w:ascii="Symbol" w:hAnsi="Symbol"/>
      </w:rPr>
    </w:lvl>
    <w:lvl xmlns:w="http://schemas.openxmlformats.org/wordprocessingml/2006/main" w:ilvl="4">
      <w:start w:val="1"/>
      <w:numFmt w:val="bullet"/>
      <w:lvlText w:val="o"/>
      <w:lvlJc w:val="left"/>
      <w:pPr>
        <w:ind w:left="4320" w:hanging="360"/>
      </w:pPr>
      <w:rPr>
        <w:rFonts w:hint="default" w:ascii="Courier New" w:hAnsi="Courier New"/>
      </w:rPr>
    </w:lvl>
    <w:lvl xmlns:w="http://schemas.openxmlformats.org/wordprocessingml/2006/main" w:ilvl="5">
      <w:start w:val="1"/>
      <w:numFmt w:val="bullet"/>
      <w:lvlText w:val=""/>
      <w:lvlJc w:val="left"/>
      <w:pPr>
        <w:ind w:left="5040" w:hanging="360"/>
      </w:pPr>
      <w:rPr>
        <w:rFonts w:hint="default" w:ascii="Wingdings" w:hAnsi="Wingdings"/>
      </w:rPr>
    </w:lvl>
    <w:lvl xmlns:w="http://schemas.openxmlformats.org/wordprocessingml/2006/main" w:ilvl="6">
      <w:start w:val="1"/>
      <w:numFmt w:val="bullet"/>
      <w:lvlText w:val=""/>
      <w:lvlJc w:val="left"/>
      <w:pPr>
        <w:ind w:left="5760" w:hanging="360"/>
      </w:pPr>
      <w:rPr>
        <w:rFonts w:hint="default" w:ascii="Symbol" w:hAnsi="Symbol"/>
      </w:rPr>
    </w:lvl>
    <w:lvl xmlns:w="http://schemas.openxmlformats.org/wordprocessingml/2006/main" w:ilvl="7">
      <w:start w:val="1"/>
      <w:numFmt w:val="bullet"/>
      <w:lvlText w:val="o"/>
      <w:lvlJc w:val="left"/>
      <w:pPr>
        <w:ind w:left="6480" w:hanging="360"/>
      </w:pPr>
      <w:rPr>
        <w:rFonts w:hint="default" w:ascii="Courier New" w:hAnsi="Courier New"/>
      </w:rPr>
    </w:lvl>
    <w:lvl xmlns:w="http://schemas.openxmlformats.org/wordprocessingml/2006/main" w:ilvl="8">
      <w:start w:val="1"/>
      <w:numFmt w:val="bullet"/>
      <w:lvlText w:val=""/>
      <w:lvlJc w:val="left"/>
      <w:pPr>
        <w:ind w:left="7200" w:hanging="360"/>
      </w:pPr>
      <w:rPr>
        <w:rFonts w:hint="default" w:ascii="Wingdings" w:hAnsi="Wingdings"/>
      </w:rPr>
    </w:lvl>
  </w:abstractNum>
  <w:abstractNum xmlns:w="http://schemas.openxmlformats.org/wordprocessingml/2006/main" w:abstractNumId="3">
    <w:nsid w:val="5de899a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6b0cf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Courier New" w:hAnsi="Courier New"/>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7af56ee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D51BACB"/>
    <w:rsid w:val="00B5E882"/>
    <w:rsid w:val="024A7AEE"/>
    <w:rsid w:val="059AF66E"/>
    <w:rsid w:val="05FD044C"/>
    <w:rsid w:val="0641F292"/>
    <w:rsid w:val="07640382"/>
    <w:rsid w:val="080E9137"/>
    <w:rsid w:val="084C0BEC"/>
    <w:rsid w:val="092B5432"/>
    <w:rsid w:val="0981EB60"/>
    <w:rsid w:val="0988819C"/>
    <w:rsid w:val="0C75DC6F"/>
    <w:rsid w:val="0CF73B2E"/>
    <w:rsid w:val="0CFB44ED"/>
    <w:rsid w:val="0D51BACB"/>
    <w:rsid w:val="0E1D2EF1"/>
    <w:rsid w:val="0EE787FE"/>
    <w:rsid w:val="0F0C0B71"/>
    <w:rsid w:val="0F9F8411"/>
    <w:rsid w:val="1056E2AD"/>
    <w:rsid w:val="10614BD2"/>
    <w:rsid w:val="1066036E"/>
    <w:rsid w:val="10F58AA8"/>
    <w:rsid w:val="111149EE"/>
    <w:rsid w:val="11A15C93"/>
    <w:rsid w:val="11CFFE37"/>
    <w:rsid w:val="12A0B8EB"/>
    <w:rsid w:val="138F6749"/>
    <w:rsid w:val="14944AB7"/>
    <w:rsid w:val="1560222F"/>
    <w:rsid w:val="160D5B23"/>
    <w:rsid w:val="16533854"/>
    <w:rsid w:val="17476A10"/>
    <w:rsid w:val="1839D03F"/>
    <w:rsid w:val="18BCC485"/>
    <w:rsid w:val="1AF6A62C"/>
    <w:rsid w:val="1B1B41DF"/>
    <w:rsid w:val="1BB525F8"/>
    <w:rsid w:val="1BF72632"/>
    <w:rsid w:val="1BF85455"/>
    <w:rsid w:val="1C397AFB"/>
    <w:rsid w:val="1C7066EE"/>
    <w:rsid w:val="1C911ED9"/>
    <w:rsid w:val="1CF57859"/>
    <w:rsid w:val="1D778E87"/>
    <w:rsid w:val="1DC0DA09"/>
    <w:rsid w:val="1DC89FA8"/>
    <w:rsid w:val="1E7533D8"/>
    <w:rsid w:val="1F25FBE5"/>
    <w:rsid w:val="2038D52C"/>
    <w:rsid w:val="2047FBF0"/>
    <w:rsid w:val="20ABD3B3"/>
    <w:rsid w:val="212F92AB"/>
    <w:rsid w:val="21391028"/>
    <w:rsid w:val="21FAFA16"/>
    <w:rsid w:val="221954F2"/>
    <w:rsid w:val="23260B53"/>
    <w:rsid w:val="234A8023"/>
    <w:rsid w:val="25AAC9AD"/>
    <w:rsid w:val="27DDD918"/>
    <w:rsid w:val="28120FDF"/>
    <w:rsid w:val="298EE896"/>
    <w:rsid w:val="2A20E6BC"/>
    <w:rsid w:val="2A3593E8"/>
    <w:rsid w:val="2AE64B23"/>
    <w:rsid w:val="2B694AFF"/>
    <w:rsid w:val="2BAF4FF5"/>
    <w:rsid w:val="2C871D7B"/>
    <w:rsid w:val="2E0523F5"/>
    <w:rsid w:val="2E68840D"/>
    <w:rsid w:val="2EBA0311"/>
    <w:rsid w:val="2F24BED8"/>
    <w:rsid w:val="2FC2A35F"/>
    <w:rsid w:val="3127FF26"/>
    <w:rsid w:val="315E3920"/>
    <w:rsid w:val="324DA92D"/>
    <w:rsid w:val="32AD76C1"/>
    <w:rsid w:val="32DC190A"/>
    <w:rsid w:val="332544AD"/>
    <w:rsid w:val="33684824"/>
    <w:rsid w:val="33BE8D89"/>
    <w:rsid w:val="33F62FE2"/>
    <w:rsid w:val="34E8E671"/>
    <w:rsid w:val="3506D121"/>
    <w:rsid w:val="35E3A69C"/>
    <w:rsid w:val="36416209"/>
    <w:rsid w:val="37A79EAB"/>
    <w:rsid w:val="390A633B"/>
    <w:rsid w:val="391CA80E"/>
    <w:rsid w:val="3989CBE1"/>
    <w:rsid w:val="3A10558F"/>
    <w:rsid w:val="3AECD6FA"/>
    <w:rsid w:val="3B178C59"/>
    <w:rsid w:val="3B4CBF71"/>
    <w:rsid w:val="3BC9EA5B"/>
    <w:rsid w:val="3C1F1BFE"/>
    <w:rsid w:val="3CAA149E"/>
    <w:rsid w:val="3D2A363F"/>
    <w:rsid w:val="3D2C3C27"/>
    <w:rsid w:val="3D3F465C"/>
    <w:rsid w:val="3E0040BD"/>
    <w:rsid w:val="3F2FAE79"/>
    <w:rsid w:val="3FE7BB5B"/>
    <w:rsid w:val="4079B323"/>
    <w:rsid w:val="40D889ED"/>
    <w:rsid w:val="4154A986"/>
    <w:rsid w:val="4283AED1"/>
    <w:rsid w:val="4285E0C5"/>
    <w:rsid w:val="4375ABC9"/>
    <w:rsid w:val="438024C8"/>
    <w:rsid w:val="4486EF08"/>
    <w:rsid w:val="460C4B79"/>
    <w:rsid w:val="467FC4E0"/>
    <w:rsid w:val="473D347E"/>
    <w:rsid w:val="47631E5E"/>
    <w:rsid w:val="47B44ADE"/>
    <w:rsid w:val="48643D12"/>
    <w:rsid w:val="48DA9098"/>
    <w:rsid w:val="4AB4C683"/>
    <w:rsid w:val="4D5057E7"/>
    <w:rsid w:val="4D689354"/>
    <w:rsid w:val="4DEE9E73"/>
    <w:rsid w:val="4EA8CF9D"/>
    <w:rsid w:val="5016F2D1"/>
    <w:rsid w:val="50857046"/>
    <w:rsid w:val="50BA19FD"/>
    <w:rsid w:val="5199CE2F"/>
    <w:rsid w:val="52175D1A"/>
    <w:rsid w:val="540D2F55"/>
    <w:rsid w:val="550BF539"/>
    <w:rsid w:val="556E89AA"/>
    <w:rsid w:val="56564B36"/>
    <w:rsid w:val="56BE8EE3"/>
    <w:rsid w:val="57086526"/>
    <w:rsid w:val="57A9EDC9"/>
    <w:rsid w:val="58A8F32B"/>
    <w:rsid w:val="58B887F3"/>
    <w:rsid w:val="592114EE"/>
    <w:rsid w:val="5B92CA22"/>
    <w:rsid w:val="5BD860AA"/>
    <w:rsid w:val="5C8F5C61"/>
    <w:rsid w:val="5CDF3F9C"/>
    <w:rsid w:val="5DE5B1AB"/>
    <w:rsid w:val="5E3FB433"/>
    <w:rsid w:val="5E51F992"/>
    <w:rsid w:val="5ECF25C1"/>
    <w:rsid w:val="5FA28386"/>
    <w:rsid w:val="5FD156BE"/>
    <w:rsid w:val="625539E4"/>
    <w:rsid w:val="62C9A442"/>
    <w:rsid w:val="63247A8B"/>
    <w:rsid w:val="63891DF1"/>
    <w:rsid w:val="645E7B96"/>
    <w:rsid w:val="64E4AE38"/>
    <w:rsid w:val="64F1E7D9"/>
    <w:rsid w:val="657974E8"/>
    <w:rsid w:val="683C2784"/>
    <w:rsid w:val="68510562"/>
    <w:rsid w:val="68704925"/>
    <w:rsid w:val="692C1988"/>
    <w:rsid w:val="698BECD4"/>
    <w:rsid w:val="6A642A6D"/>
    <w:rsid w:val="6BB724DC"/>
    <w:rsid w:val="6C0F32A2"/>
    <w:rsid w:val="6C6A5846"/>
    <w:rsid w:val="6CC1FEBE"/>
    <w:rsid w:val="6D9B38AD"/>
    <w:rsid w:val="6DFDD6BB"/>
    <w:rsid w:val="6E38BE85"/>
    <w:rsid w:val="6F7FA195"/>
    <w:rsid w:val="7068534C"/>
    <w:rsid w:val="70A877FD"/>
    <w:rsid w:val="70D496E7"/>
    <w:rsid w:val="711AE2AE"/>
    <w:rsid w:val="7278A696"/>
    <w:rsid w:val="72CD2824"/>
    <w:rsid w:val="72E88D5E"/>
    <w:rsid w:val="73792868"/>
    <w:rsid w:val="73DC73D4"/>
    <w:rsid w:val="73F14BFA"/>
    <w:rsid w:val="742B1DB6"/>
    <w:rsid w:val="74F072B2"/>
    <w:rsid w:val="75E0DB7B"/>
    <w:rsid w:val="7604556E"/>
    <w:rsid w:val="76305816"/>
    <w:rsid w:val="76349E5B"/>
    <w:rsid w:val="76877655"/>
    <w:rsid w:val="76BEB58F"/>
    <w:rsid w:val="77335787"/>
    <w:rsid w:val="7833DC8D"/>
    <w:rsid w:val="78592940"/>
    <w:rsid w:val="789E73A2"/>
    <w:rsid w:val="7AE40502"/>
    <w:rsid w:val="7B525A77"/>
    <w:rsid w:val="7BB67E10"/>
    <w:rsid w:val="7BEE9E21"/>
    <w:rsid w:val="7DBFAB09"/>
    <w:rsid w:val="7FC9E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1BACB"/>
  <w15:chartTrackingRefBased/>
  <w15:docId w15:val="{C03BE15A-1AF3-4AF5-8B81-7DD82F94E89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uiPriority w:val="34"/>
    <w:name w:val="List Paragraph"/>
    <w:basedOn w:val="Normal"/>
    <w:qFormat/>
    <w:rsid w:val="024A7AEE"/>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35923ec07a8c44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94F7C71-3EE5-4B42-B6C2-6DC64C865798}"/>
</file>

<file path=customXml/itemProps2.xml><?xml version="1.0" encoding="utf-8"?>
<ds:datastoreItem xmlns:ds="http://schemas.openxmlformats.org/officeDocument/2006/customXml" ds:itemID="{FF77A931-210F-41DC-8204-DF5649BF6E09}"/>
</file>

<file path=customXml/itemProps3.xml><?xml version="1.0" encoding="utf-8"?>
<ds:datastoreItem xmlns:ds="http://schemas.openxmlformats.org/officeDocument/2006/customXml" ds:itemID="{118698F1-1160-4902-82F4-EB8B1F1BDE7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Edwards</dc:creator>
  <cp:keywords/>
  <dc:description/>
  <cp:lastModifiedBy>Slaven Lee</cp:lastModifiedBy>
  <dcterms:created xsi:type="dcterms:W3CDTF">2025-06-25T19:56:53Z</dcterms:created>
  <dcterms:modified xsi:type="dcterms:W3CDTF">2025-07-24T17:11:40Z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0x010100EEA6511BE90BD3409F3BAECE42909539</vt:lpwstr>
  </property>
</Properties>
</file>