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0556" w:rsidRDefault="002D2CCE" w:rsidP="002D2CCE">
      <w:pPr>
        <w:spacing w:after="0"/>
        <w:jc w:val="center"/>
        <w:rPr>
          <w:b/>
        </w:rPr>
      </w:pPr>
      <w:r>
        <w:rPr>
          <w:b/>
        </w:rPr>
        <w:t>DEPARTMENT/BRANCH REPORTS</w:t>
      </w:r>
    </w:p>
    <w:p w:rsidR="002D2CCE" w:rsidRDefault="002D2CCE" w:rsidP="002D2CCE">
      <w:pPr>
        <w:spacing w:after="0"/>
        <w:jc w:val="center"/>
        <w:rPr>
          <w:b/>
        </w:rPr>
      </w:pPr>
      <w:r>
        <w:rPr>
          <w:b/>
        </w:rPr>
        <w:t>MAY 2024</w:t>
      </w:r>
    </w:p>
    <w:p w:rsidR="002D2CCE" w:rsidRDefault="002D2CCE" w:rsidP="002D2CCE">
      <w:pPr>
        <w:spacing w:after="0"/>
        <w:jc w:val="center"/>
        <w:rPr>
          <w:b/>
        </w:rPr>
      </w:pPr>
    </w:p>
    <w:p w:rsidR="002D2CCE" w:rsidRDefault="002D2CCE" w:rsidP="002D2CCE">
      <w:pPr>
        <w:spacing w:after="0"/>
        <w:jc w:val="center"/>
        <w:rPr>
          <w:b/>
        </w:rPr>
      </w:pPr>
      <w:r>
        <w:rPr>
          <w:b/>
        </w:rPr>
        <w:t>FACILITIES DEPARTMENT REPORT</w:t>
      </w:r>
    </w:p>
    <w:p w:rsidR="002D2CCE" w:rsidRDefault="002D2CCE" w:rsidP="002D2CCE">
      <w:pPr>
        <w:spacing w:after="0"/>
        <w:jc w:val="center"/>
      </w:pPr>
      <w:r>
        <w:t>By Robert Peltzer</w:t>
      </w:r>
    </w:p>
    <w:p w:rsidR="002D2CCE" w:rsidRDefault="002D2CCE" w:rsidP="002D2CCE">
      <w:pPr>
        <w:spacing w:after="0"/>
        <w:jc w:val="center"/>
      </w:pPr>
    </w:p>
    <w:p w:rsidR="002D2CCE" w:rsidRPr="002D2CCE" w:rsidRDefault="002D2CCE" w:rsidP="002D2CCE">
      <w:pPr>
        <w:jc w:val="center"/>
        <w:rPr>
          <w:b/>
        </w:rPr>
      </w:pPr>
      <w:r w:rsidRPr="002D2CCE">
        <w:rPr>
          <w:b/>
        </w:rPr>
        <w:t>SCHEDULED ACTIVITIES</w:t>
      </w:r>
    </w:p>
    <w:p w:rsidR="002D2CCE" w:rsidRDefault="002D2CCE" w:rsidP="002D2CCE">
      <w:r>
        <w:t xml:space="preserve">Office work live and remote. </w:t>
      </w:r>
      <w:proofErr w:type="gramStart"/>
      <w:r>
        <w:t>Live and remote  monitoring of HVAC, lighting, key card, and generator systems (sprinkler system in summer) HVAC maintenance, monitor cleaning, field patrons emails, resolve service tickets, operate and service floor scrubber, AMH maintenance and cleaning, maintain parking lot and grounds, mowing, weeding, pruning, maintain troffers, registers and walk in plenums, meet, chase and prep contractors, weekly meetings, prep and teach painting class.</w:t>
      </w:r>
      <w:proofErr w:type="gramEnd"/>
    </w:p>
    <w:p w:rsidR="002D2CCE" w:rsidRPr="002D2CCE" w:rsidRDefault="002D2CCE" w:rsidP="002D2CCE">
      <w:pPr>
        <w:jc w:val="center"/>
        <w:rPr>
          <w:b/>
        </w:rPr>
      </w:pPr>
      <w:r w:rsidRPr="002D2CCE">
        <w:rPr>
          <w:b/>
        </w:rPr>
        <w:t>UNSCHEDULED ACTIVITIES</w:t>
      </w:r>
    </w:p>
    <w:p w:rsidR="002D2CCE" w:rsidRDefault="002D2CCE" w:rsidP="002D2CCE">
      <w:r>
        <w:t xml:space="preserve"> </w:t>
      </w:r>
      <w:proofErr w:type="gramStart"/>
      <w:r>
        <w:t xml:space="preserve">Work on café aerator and inspect flusher valve, meet with and help DAC with makerspace door issue, Meet with Glenda and work on café issues, meet with Hannah, update café staff, meet with EJ., recycling, vacuum chore/Dana, gate scheduling/Selya, meet with Children’s, hang picture/Amanda, procure cleaner and paint/Glenda, show café owner dumpster facility and operation, move café furnishing and plantings, deliver loading bay furnishings to Glenda, store trash and recycling drawers/Bizzy, issue key cards /Bizzy, repair staff toilet/Joshua/Will/Caroline, deliver shelving to security desk, modify and hang boards and paintings/Hannah, recycling, replace vacuum/Dana, chore/David, tear down gallery show 4F, check AMH/Elizabeth, chore/Christine, Straighten outdoor parking signage, pick up after transients, cleaning supplies to Robert M., adjust HVAC scheduling/Karl, Check 2F CAD6 cable routings/Ed, chore/Dave, recycling, work on ergo cart, interview chore/Amanda, replace broken cage nut, meet with will, work on bathroom plumbing, clean gallery waste, transient mess, recycling, work on AMH worm drive/Will/Elizabeth, check paper dispenser/David, check and locate CAD cabling/Joshua, advise Spectrum on ticket issuance, repair stapler/Christine, prepare a </w:t>
      </w:r>
      <w:proofErr w:type="spellStart"/>
      <w:r>
        <w:t>Lyngsoe</w:t>
      </w:r>
      <w:proofErr w:type="spellEnd"/>
      <w:r>
        <w:t xml:space="preserve"> photo report/Elizabeth, reset gate scheduling, open locker/Dillon, recycling, resemble AMH motor harness, post caution tape, Deliver mail room items to Clyde café/Caroline, work on ergo cart, store packing materials, key Card/Hannah, store filters, work on plumbing, recycle crates, Puritan communications, file Spectrum’s SDS log, check parking garage ceiling damage, check on power issues to stairway doors/Robert M., field a lighting issue call/Spectrum, finish ergo cart repairs/Will, store reserve parts, clean up construction documents, investigate wire line runs/Ed, work on plumbing, adjust aerator flows, drop damaged parking garage panels and store them, assist It with café printer install, check and test wood work/Bizzy, meet with JC, check loose door handle/security, prep and send of request to Home Resources, chore/Amanda, rectify loose door stop/security, recycling, find misplaced ladder, check paper cutter/Laura, receive shipment, deliver items, work on bathroom plumbing, interview zoom meeting, key card/ Elizabeth, store Puritan delivery, write out interview report/Amanda, check light switch operation/ Alex, mount self-defense canister hardware/Amanda, check paper cutter for replacement blade/Laura, furniture chore/Selya, remount telescope signage/Robert M., check garage gate operation and scheduling/Selya, refresh door hardware on 3F/Christine, repair play area kitchen drawer/Kayla, dislodge and retrieve ball/Robert M., check terrace railing/Robert M., check on key card issues/Hannah FF., Meet with Home resources, recycling, hardware store, credit card update/Leslie, hang awards/Slaven, work on plumbing, rec</w:t>
      </w:r>
      <w:bookmarkStart w:id="0" w:name="_GoBack"/>
      <w:bookmarkEnd w:id="0"/>
      <w:r>
        <w:t xml:space="preserve">ycling, move furniture up to café/Karl, set gate </w:t>
      </w:r>
      <w:r>
        <w:lastRenderedPageBreak/>
        <w:t xml:space="preserve">scheduling/Amanda, work on paper cutter/Laura, file down sharp edges on railing/Robert M., check out front door issues/Robert M., send report to TC Glass, clean mechanical floors, check door lock compatibility/Amanda, work on 2F stairway door, move more chairs to café/Slaven, unclog sink/Joleen, check on </w:t>
      </w:r>
      <w:proofErr w:type="spellStart"/>
      <w:r>
        <w:t>wilty</w:t>
      </w:r>
      <w:proofErr w:type="spellEnd"/>
      <w:r>
        <w:t xml:space="preserve"> trees/Amanda, weeding/suckering, key cards/Spectrum, hardware store, install sharps container, replace bulb/Laura, chore/Hannah, unpack, repack and store erroneous shipment/Elizabeth, study electrical schematics, work on plumbing leak, hardware store, hang signage/Karl, work on broken wine cooler door/Selya, chore/Amanda, recycling, look for replacement hardware, contact Access lock/Amanda, chore/Karl, chore/Slaven, crate repair, recycling, work on bathroom plumbing, check bathroom partition hardware 1F, meet and work with Access Lock, set out cones/technicians, replace marker tapes, plumbing work on 3F, repair on 2F/Lindy, meet and work which door technician, chore/Ava, reset gates and lights/ weekend activities, install bumpers/Dana, lamination/Christine, Call the fire Chief/Caroline, modify </w:t>
      </w:r>
      <w:proofErr w:type="spellStart"/>
      <w:r>
        <w:t>Hannahs</w:t>
      </w:r>
      <w:proofErr w:type="spellEnd"/>
      <w:r>
        <w:t xml:space="preserve"> key card, move Puritan supplies to storage/Lindy, clean and restock calcium carbonate neutralizers, temperature adjust/Slaven, chore/Dory, key cards/Amanda, replace gate streamers, order plumbing hardware and signage/MFD, meet with Tom Javins, measure Makerspace cubicles/Elizabeth, repair loose floor tile/Robert M.</w:t>
      </w:r>
      <w:proofErr w:type="gramEnd"/>
    </w:p>
    <w:p w:rsidR="003B1747" w:rsidRDefault="003B1747" w:rsidP="001E7D58">
      <w:pPr>
        <w:pStyle w:val="Body"/>
        <w:ind w:left="720"/>
        <w:jc w:val="center"/>
        <w:rPr>
          <w:rFonts w:ascii="Calibri" w:eastAsia="Calibri" w:hAnsi="Calibri" w:cs="Calibri"/>
          <w:b/>
        </w:rPr>
      </w:pPr>
      <w:r>
        <w:rPr>
          <w:rFonts w:ascii="Calibri" w:eastAsia="Calibri" w:hAnsi="Calibri" w:cs="Calibri"/>
          <w:b/>
        </w:rPr>
        <w:t>SOCIAL MEDIA REPORT</w:t>
      </w:r>
    </w:p>
    <w:p w:rsidR="003B1747" w:rsidRDefault="003B1747" w:rsidP="001E7D58">
      <w:pPr>
        <w:pStyle w:val="Body"/>
        <w:ind w:left="720"/>
        <w:jc w:val="center"/>
        <w:rPr>
          <w:rFonts w:ascii="Calibri" w:eastAsia="Calibri" w:hAnsi="Calibri" w:cs="Calibri"/>
        </w:rPr>
      </w:pPr>
      <w:r>
        <w:rPr>
          <w:rFonts w:ascii="Calibri" w:eastAsia="Calibri" w:hAnsi="Calibri" w:cs="Calibri"/>
        </w:rPr>
        <w:t>By Mary Wooldridge</w:t>
      </w:r>
    </w:p>
    <w:p w:rsidR="003B1747" w:rsidRDefault="003B1747" w:rsidP="001E7D58">
      <w:pPr>
        <w:pStyle w:val="Body"/>
        <w:ind w:left="720"/>
        <w:jc w:val="center"/>
        <w:rPr>
          <w:rFonts w:ascii="Calibri" w:eastAsia="Calibri" w:hAnsi="Calibri" w:cs="Calibri"/>
        </w:rPr>
      </w:pPr>
    </w:p>
    <w:p w:rsidR="003B1747" w:rsidRPr="00766724" w:rsidRDefault="003B1747" w:rsidP="001E7D58">
      <w:pPr>
        <w:pStyle w:val="Body"/>
        <w:ind w:left="720"/>
        <w:jc w:val="center"/>
        <w:rPr>
          <w:rFonts w:ascii="Calibri" w:eastAsia="Calibri" w:hAnsi="Calibri" w:cs="Calibri"/>
          <w:b/>
        </w:rPr>
      </w:pPr>
      <w:r>
        <w:rPr>
          <w:rFonts w:ascii="Calibri" w:eastAsia="Calibri" w:hAnsi="Calibri" w:cs="Calibri"/>
          <w:b/>
        </w:rPr>
        <w:t>Facebook</w:t>
      </w:r>
    </w:p>
    <w:p w:rsidR="003B1747" w:rsidRPr="003B1747" w:rsidRDefault="003B1747" w:rsidP="003B1747">
      <w:pPr>
        <w:autoSpaceDE w:val="0"/>
        <w:autoSpaceDN w:val="0"/>
        <w:adjustRightInd w:val="0"/>
        <w:spacing w:after="0" w:line="240" w:lineRule="auto"/>
        <w:rPr>
          <w:rFonts w:ascii="Calibri" w:hAnsi="Calibri" w:cs="Calibri"/>
          <w:color w:val="000000"/>
          <w:sz w:val="24"/>
          <w:szCs w:val="24"/>
        </w:rPr>
      </w:pPr>
    </w:p>
    <w:p w:rsidR="003B1747" w:rsidRPr="003B1747" w:rsidRDefault="003B1747" w:rsidP="003B1747">
      <w:pPr>
        <w:autoSpaceDE w:val="0"/>
        <w:autoSpaceDN w:val="0"/>
        <w:adjustRightInd w:val="0"/>
        <w:spacing w:after="0" w:line="240" w:lineRule="auto"/>
        <w:rPr>
          <w:rFonts w:ascii="Calibri" w:hAnsi="Calibri" w:cs="Calibri"/>
          <w:color w:val="000000"/>
          <w:sz w:val="18"/>
          <w:szCs w:val="18"/>
        </w:rPr>
      </w:pPr>
      <w:r w:rsidRPr="003B1747">
        <w:rPr>
          <w:rFonts w:ascii="Calibri" w:hAnsi="Calibri" w:cs="Calibri"/>
          <w:color w:val="000000"/>
          <w:sz w:val="24"/>
          <w:szCs w:val="24"/>
        </w:rPr>
        <w:t xml:space="preserve"> </w:t>
      </w:r>
      <w:r w:rsidRPr="003B1747">
        <w:rPr>
          <w:rFonts w:ascii="Calibri" w:hAnsi="Calibri" w:cs="Calibri"/>
          <w:b/>
          <w:bCs/>
          <w:color w:val="000000"/>
          <w:sz w:val="28"/>
          <w:szCs w:val="28"/>
        </w:rPr>
        <w:t xml:space="preserve">44,989 </w:t>
      </w:r>
      <w:r w:rsidRPr="003B1747">
        <w:rPr>
          <w:rFonts w:ascii="Calibri" w:hAnsi="Calibri" w:cs="Calibri"/>
          <w:color w:val="000000"/>
          <w:sz w:val="28"/>
          <w:szCs w:val="28"/>
        </w:rPr>
        <w:t xml:space="preserve">= Total Daily Page Engaged Users – April 2024 = 35,769 </w:t>
      </w:r>
      <w:proofErr w:type="gramStart"/>
      <w:r w:rsidRPr="003B1747">
        <w:rPr>
          <w:rFonts w:ascii="Verdana" w:hAnsi="Verdana" w:cs="Verdana"/>
          <w:color w:val="000000"/>
          <w:sz w:val="18"/>
          <w:szCs w:val="18"/>
        </w:rPr>
        <w:t>The</w:t>
      </w:r>
      <w:proofErr w:type="gramEnd"/>
      <w:r w:rsidRPr="003B1747">
        <w:rPr>
          <w:rFonts w:ascii="Verdana" w:hAnsi="Verdana" w:cs="Verdana"/>
          <w:color w:val="000000"/>
          <w:sz w:val="18"/>
          <w:szCs w:val="18"/>
        </w:rPr>
        <w:t xml:space="preserve"> number of people who engaged with your Page daily. Engagement includes any click or story created. (Unique Users) </w:t>
      </w:r>
    </w:p>
    <w:p w:rsidR="003B1747" w:rsidRDefault="003B1747" w:rsidP="003B1747">
      <w:pPr>
        <w:spacing w:line="240" w:lineRule="auto"/>
        <w:jc w:val="center"/>
        <w:rPr>
          <w:rFonts w:cstheme="minorHAnsi"/>
          <w:b/>
        </w:rPr>
      </w:pPr>
    </w:p>
    <w:p w:rsidR="003B1747" w:rsidRPr="00B77F93" w:rsidRDefault="003B1747" w:rsidP="003B1747">
      <w:pPr>
        <w:spacing w:line="240" w:lineRule="auto"/>
        <w:jc w:val="center"/>
        <w:rPr>
          <w:rFonts w:cstheme="minorHAnsi"/>
          <w:b/>
        </w:rPr>
      </w:pPr>
      <w:r w:rsidRPr="00B77F93">
        <w:rPr>
          <w:rFonts w:cstheme="minorHAnsi"/>
          <w:b/>
        </w:rPr>
        <w:t>Instagram Likes – Reach – Followers</w:t>
      </w:r>
    </w:p>
    <w:p w:rsidR="003B1747" w:rsidRPr="00E517B4" w:rsidRDefault="003B1747" w:rsidP="003B1747">
      <w:pPr>
        <w:pStyle w:val="Default"/>
      </w:pPr>
      <w:r w:rsidRPr="00C031A5">
        <w:rPr>
          <w:rFonts w:asciiTheme="minorHAnsi" w:hAnsiTheme="minorHAnsi" w:cstheme="minorHAnsi"/>
          <w:sz w:val="22"/>
          <w:szCs w:val="22"/>
        </w:rPr>
        <w:t xml:space="preserve"> </w:t>
      </w:r>
    </w:p>
    <w:p w:rsidR="003B1747" w:rsidRPr="00E517B4" w:rsidRDefault="003B1747" w:rsidP="003B1747">
      <w:pPr>
        <w:autoSpaceDE w:val="0"/>
        <w:autoSpaceDN w:val="0"/>
        <w:adjustRightInd w:val="0"/>
        <w:spacing w:after="0" w:line="240" w:lineRule="auto"/>
        <w:rPr>
          <w:rFonts w:cstheme="minorHAnsi"/>
          <w:color w:val="000000"/>
        </w:rPr>
      </w:pPr>
      <w:r w:rsidRPr="00E517B4">
        <w:rPr>
          <w:rFonts w:ascii="Calibri" w:hAnsi="Calibri" w:cs="Calibri"/>
          <w:color w:val="000000"/>
          <w:sz w:val="24"/>
          <w:szCs w:val="24"/>
        </w:rPr>
        <w:t xml:space="preserve"> </w:t>
      </w:r>
      <w:r>
        <w:rPr>
          <w:rFonts w:cstheme="minorHAnsi"/>
          <w:b/>
          <w:bCs/>
          <w:color w:val="000000"/>
        </w:rPr>
        <w:t>3,266</w:t>
      </w:r>
      <w:r w:rsidRPr="00E517B4">
        <w:rPr>
          <w:rFonts w:cstheme="minorHAnsi"/>
          <w:b/>
          <w:bCs/>
          <w:color w:val="000000"/>
        </w:rPr>
        <w:t xml:space="preserve"> </w:t>
      </w:r>
      <w:r w:rsidRPr="00E517B4">
        <w:rPr>
          <w:rFonts w:cstheme="minorHAnsi"/>
          <w:color w:val="000000"/>
        </w:rPr>
        <w:t xml:space="preserve">= Total Likes / Story Reach = </w:t>
      </w:r>
      <w:r>
        <w:rPr>
          <w:rFonts w:cstheme="minorHAnsi"/>
          <w:color w:val="000000"/>
        </w:rPr>
        <w:t>61</w:t>
      </w:r>
      <w:r w:rsidRPr="00E517B4">
        <w:rPr>
          <w:rFonts w:cstheme="minorHAnsi"/>
          <w:b/>
          <w:bCs/>
          <w:color w:val="000000"/>
        </w:rPr>
        <w:t xml:space="preserve"> </w:t>
      </w:r>
      <w:r w:rsidRPr="00E517B4">
        <w:rPr>
          <w:rFonts w:cstheme="minorHAnsi"/>
          <w:color w:val="000000"/>
        </w:rPr>
        <w:t xml:space="preserve">/ </w:t>
      </w:r>
      <w:r>
        <w:rPr>
          <w:rFonts w:cstheme="minorHAnsi"/>
          <w:color w:val="000000"/>
        </w:rPr>
        <w:t>Story Replies and Shares = 23</w:t>
      </w:r>
    </w:p>
    <w:p w:rsidR="003B1747" w:rsidRPr="00E517B4" w:rsidRDefault="003B1747" w:rsidP="003B1747">
      <w:pPr>
        <w:autoSpaceDE w:val="0"/>
        <w:autoSpaceDN w:val="0"/>
        <w:adjustRightInd w:val="0"/>
        <w:spacing w:after="0" w:line="240" w:lineRule="auto"/>
        <w:rPr>
          <w:rFonts w:cstheme="minorHAnsi"/>
          <w:color w:val="000000"/>
        </w:rPr>
      </w:pPr>
      <w:proofErr w:type="gramStart"/>
      <w:r>
        <w:rPr>
          <w:rFonts w:cstheme="minorHAnsi"/>
          <w:b/>
          <w:bCs/>
          <w:color w:val="000000"/>
        </w:rPr>
        <w:t>5,579</w:t>
      </w:r>
      <w:proofErr w:type="gramEnd"/>
      <w:r w:rsidRPr="00E517B4">
        <w:rPr>
          <w:rFonts w:cstheme="minorHAnsi"/>
          <w:b/>
          <w:bCs/>
          <w:color w:val="000000"/>
        </w:rPr>
        <w:t xml:space="preserve"> </w:t>
      </w:r>
      <w:r w:rsidRPr="00E517B4">
        <w:rPr>
          <w:rFonts w:cstheme="minorHAnsi"/>
          <w:color w:val="000000"/>
        </w:rPr>
        <w:t xml:space="preserve">= Total Daily Page Engaged Users The number of people who engaged with your Page daily. Engagement includes any click or story created. (Unique Users) </w:t>
      </w:r>
    </w:p>
    <w:p w:rsidR="003B1747" w:rsidRDefault="003B1747" w:rsidP="003B1747">
      <w:pPr>
        <w:pStyle w:val="Default"/>
        <w:rPr>
          <w:rFonts w:asciiTheme="minorHAnsi" w:hAnsiTheme="minorHAnsi" w:cstheme="minorHAnsi"/>
          <w:sz w:val="22"/>
          <w:szCs w:val="22"/>
        </w:rPr>
      </w:pPr>
      <w:r>
        <w:rPr>
          <w:rFonts w:asciiTheme="minorHAnsi" w:hAnsiTheme="minorHAnsi" w:cstheme="minorHAnsi"/>
          <w:b/>
          <w:bCs/>
          <w:sz w:val="22"/>
          <w:szCs w:val="22"/>
        </w:rPr>
        <w:t>4,390</w:t>
      </w:r>
      <w:r w:rsidRPr="00E517B4">
        <w:rPr>
          <w:rFonts w:asciiTheme="minorHAnsi" w:hAnsiTheme="minorHAnsi" w:cstheme="minorHAnsi"/>
          <w:b/>
          <w:bCs/>
          <w:sz w:val="22"/>
          <w:szCs w:val="22"/>
        </w:rPr>
        <w:t xml:space="preserve"> </w:t>
      </w:r>
      <w:r w:rsidRPr="00E517B4">
        <w:rPr>
          <w:rFonts w:asciiTheme="minorHAnsi" w:hAnsiTheme="minorHAnsi" w:cstheme="minorHAnsi"/>
          <w:sz w:val="22"/>
          <w:szCs w:val="22"/>
        </w:rPr>
        <w:t>= Fol</w:t>
      </w:r>
      <w:r>
        <w:rPr>
          <w:rFonts w:asciiTheme="minorHAnsi" w:hAnsiTheme="minorHAnsi" w:cstheme="minorHAnsi"/>
          <w:sz w:val="22"/>
          <w:szCs w:val="22"/>
        </w:rPr>
        <w:t>lowers as of today’s report – (6/15/2024) Up by 51</w:t>
      </w:r>
      <w:r w:rsidRPr="00E517B4">
        <w:rPr>
          <w:rFonts w:asciiTheme="minorHAnsi" w:hAnsiTheme="minorHAnsi" w:cstheme="minorHAnsi"/>
          <w:sz w:val="22"/>
          <w:szCs w:val="22"/>
        </w:rPr>
        <w:t xml:space="preserve"> Followers</w:t>
      </w:r>
    </w:p>
    <w:p w:rsidR="003B1747" w:rsidRDefault="003B1747" w:rsidP="003B1747">
      <w:pPr>
        <w:pStyle w:val="Default"/>
        <w:rPr>
          <w:rFonts w:asciiTheme="minorHAnsi" w:hAnsiTheme="minorHAnsi" w:cstheme="minorHAnsi"/>
          <w:sz w:val="22"/>
          <w:szCs w:val="22"/>
        </w:rPr>
      </w:pPr>
    </w:p>
    <w:p w:rsidR="001E7D58" w:rsidRDefault="001E7D58" w:rsidP="001E7D58">
      <w:pPr>
        <w:spacing w:after="0" w:line="240" w:lineRule="auto"/>
        <w:jc w:val="center"/>
        <w:rPr>
          <w:rFonts w:cstheme="minorHAnsi"/>
          <w:b/>
          <w:color w:val="000000"/>
        </w:rPr>
      </w:pPr>
      <w:r>
        <w:rPr>
          <w:rFonts w:cstheme="minorHAnsi"/>
          <w:b/>
          <w:color w:val="000000"/>
        </w:rPr>
        <w:t>YOUTH SERVICES REPORT</w:t>
      </w:r>
    </w:p>
    <w:p w:rsidR="001E7D58" w:rsidRDefault="001E7D58" w:rsidP="001E7D58">
      <w:pPr>
        <w:spacing w:after="0" w:line="240" w:lineRule="auto"/>
        <w:jc w:val="center"/>
        <w:rPr>
          <w:rFonts w:cstheme="minorHAnsi"/>
          <w:color w:val="000000"/>
        </w:rPr>
      </w:pPr>
      <w:r>
        <w:rPr>
          <w:rFonts w:cstheme="minorHAnsi"/>
          <w:color w:val="000000"/>
        </w:rPr>
        <w:t>By Kayla Whitaker</w:t>
      </w:r>
    </w:p>
    <w:p w:rsidR="001E7D58" w:rsidRDefault="001E7D58" w:rsidP="001E7D58">
      <w:pPr>
        <w:pStyle w:val="Body"/>
        <w:rPr>
          <w:rFonts w:ascii="Calibri" w:hAnsi="Calibri"/>
        </w:rPr>
      </w:pPr>
    </w:p>
    <w:p w:rsidR="001E7D58" w:rsidRDefault="001E7D58" w:rsidP="001E7D58">
      <w:pPr>
        <w:pStyle w:val="Body"/>
        <w:rPr>
          <w:rFonts w:ascii="Calibri" w:eastAsia="Calibri" w:hAnsi="Calibri" w:cs="Calibri"/>
        </w:rPr>
      </w:pPr>
      <w:r>
        <w:rPr>
          <w:rFonts w:ascii="Calibri" w:hAnsi="Calibri"/>
        </w:rPr>
        <w:t>Kids Programming and Outreach</w:t>
      </w:r>
    </w:p>
    <w:p w:rsidR="001E7D58" w:rsidRDefault="001E7D58" w:rsidP="001E7D58">
      <w:pPr>
        <w:pStyle w:val="Body"/>
        <w:rPr>
          <w:rFonts w:ascii="Calibri" w:eastAsia="Calibri" w:hAnsi="Calibri" w:cs="Calibri"/>
        </w:rPr>
      </w:pPr>
    </w:p>
    <w:p w:rsidR="001E7D58" w:rsidRDefault="001E7D58" w:rsidP="001E7D58">
      <w:pPr>
        <w:pStyle w:val="Body"/>
        <w:ind w:left="3600" w:hanging="2880"/>
        <w:rPr>
          <w:rFonts w:ascii="Calibri" w:hAnsi="Calibri"/>
        </w:rPr>
      </w:pPr>
      <w:r>
        <w:rPr>
          <w:rFonts w:ascii="Calibri" w:hAnsi="Calibri"/>
        </w:rPr>
        <w:t>Story Time (programs/attending)</w:t>
      </w:r>
      <w:r>
        <w:rPr>
          <w:rFonts w:ascii="Calibri" w:hAnsi="Calibri"/>
        </w:rPr>
        <w:tab/>
        <w:t>4/55</w:t>
      </w:r>
    </w:p>
    <w:p w:rsidR="001E7D58" w:rsidRDefault="001E7D58" w:rsidP="001E7D58">
      <w:pPr>
        <w:pStyle w:val="Body"/>
        <w:ind w:left="720"/>
        <w:rPr>
          <w:rFonts w:ascii="Calibri" w:hAnsi="Calibri"/>
        </w:rPr>
      </w:pPr>
    </w:p>
    <w:p w:rsidR="001E7D58" w:rsidRDefault="001E7D58" w:rsidP="001E7D58">
      <w:pPr>
        <w:pStyle w:val="Body"/>
        <w:ind w:left="720"/>
        <w:rPr>
          <w:rFonts w:ascii="Calibri" w:hAnsi="Calibri"/>
        </w:rPr>
      </w:pPr>
      <w:r>
        <w:rPr>
          <w:rFonts w:ascii="Calibri" w:hAnsi="Calibri"/>
        </w:rPr>
        <w:t>Tiny Tales (programs/attending)</w:t>
      </w:r>
      <w:r>
        <w:rPr>
          <w:rFonts w:ascii="Calibri" w:hAnsi="Calibri"/>
        </w:rPr>
        <w:tab/>
      </w:r>
      <w:r>
        <w:rPr>
          <w:rFonts w:ascii="Calibri" w:hAnsi="Calibri"/>
        </w:rPr>
        <w:tab/>
        <w:t>14/433</w:t>
      </w:r>
    </w:p>
    <w:p w:rsidR="001E7D58" w:rsidRDefault="001E7D58" w:rsidP="001E7D58">
      <w:pPr>
        <w:pStyle w:val="Body"/>
        <w:ind w:left="3600" w:firstLine="720"/>
        <w:rPr>
          <w:rFonts w:ascii="Calibri" w:hAnsi="Calibri"/>
        </w:rPr>
      </w:pPr>
    </w:p>
    <w:p w:rsidR="001E7D58" w:rsidRDefault="001E7D58" w:rsidP="001E7D58">
      <w:pPr>
        <w:pStyle w:val="Body"/>
        <w:ind w:firstLine="720"/>
        <w:rPr>
          <w:rFonts w:ascii="Calibri" w:hAnsi="Calibri"/>
        </w:rPr>
      </w:pPr>
      <w:r>
        <w:rPr>
          <w:rFonts w:ascii="Calibri" w:hAnsi="Calibri"/>
        </w:rPr>
        <w:t>Story Time for Diverse Abilities</w:t>
      </w:r>
      <w:r>
        <w:rPr>
          <w:rFonts w:ascii="Calibri" w:hAnsi="Calibri"/>
        </w:rPr>
        <w:tab/>
      </w:r>
      <w:r>
        <w:rPr>
          <w:rFonts w:ascii="Calibri" w:hAnsi="Calibri"/>
        </w:rPr>
        <w:tab/>
        <w:t>2/stats not recorded</w:t>
      </w:r>
    </w:p>
    <w:p w:rsidR="001E7D58" w:rsidRPr="00DB025A" w:rsidRDefault="001E7D58" w:rsidP="001E7D58">
      <w:pPr>
        <w:pStyle w:val="Body"/>
        <w:ind w:firstLine="720"/>
        <w:rPr>
          <w:rFonts w:ascii="Calibri" w:hAnsi="Calibri"/>
        </w:rPr>
      </w:pPr>
    </w:p>
    <w:p w:rsidR="001E7D58" w:rsidRDefault="001E7D58" w:rsidP="001E7D58">
      <w:pPr>
        <w:pStyle w:val="Body"/>
        <w:rPr>
          <w:rFonts w:ascii="Calibri" w:eastAsia="Calibri" w:hAnsi="Calibri" w:cs="Calibri"/>
        </w:rPr>
      </w:pPr>
      <w:r>
        <w:rPr>
          <w:rFonts w:ascii="Calibri" w:eastAsia="Calibri" w:hAnsi="Calibri" w:cs="Calibri"/>
        </w:rPr>
        <w:tab/>
        <w:t>Lego Club</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Drop-in every Monday and Friday afternoons</w:t>
      </w:r>
    </w:p>
    <w:p w:rsidR="001E7D58" w:rsidRDefault="001E7D58" w:rsidP="001E7D58">
      <w:pPr>
        <w:pStyle w:val="Body"/>
        <w:ind w:left="4320"/>
        <w:rPr>
          <w:rFonts w:ascii="Calibri" w:eastAsia="Calibri" w:hAnsi="Calibri" w:cs="Calibri"/>
        </w:rPr>
      </w:pPr>
      <w:r>
        <w:rPr>
          <w:rFonts w:ascii="Calibri" w:eastAsia="Calibri" w:hAnsi="Calibri" w:cs="Calibri"/>
        </w:rPr>
        <w:t>Note: started pairing Friday’s Lego Club with After School Meals program provided by the Food Bank</w:t>
      </w:r>
    </w:p>
    <w:p w:rsidR="001E7D58" w:rsidRDefault="001E7D58" w:rsidP="001E7D58">
      <w:pPr>
        <w:pStyle w:val="Body"/>
        <w:rPr>
          <w:rFonts w:ascii="Calibri" w:eastAsia="Calibri" w:hAnsi="Calibri" w:cs="Calibri"/>
        </w:rPr>
      </w:pPr>
    </w:p>
    <w:p w:rsidR="001E7D58" w:rsidRDefault="001E7D58" w:rsidP="001E7D58">
      <w:pPr>
        <w:pStyle w:val="Body"/>
        <w:rPr>
          <w:rFonts w:ascii="Calibri" w:eastAsia="Calibri" w:hAnsi="Calibri" w:cs="Calibri"/>
        </w:rPr>
      </w:pPr>
      <w:r>
        <w:rPr>
          <w:rFonts w:ascii="Calibri" w:eastAsia="Calibri" w:hAnsi="Calibri" w:cs="Calibri"/>
        </w:rPr>
        <w:lastRenderedPageBreak/>
        <w:tab/>
        <w:t>Cooking for Kids!</w:t>
      </w:r>
      <w:r>
        <w:rPr>
          <w:rFonts w:ascii="Calibri" w:eastAsia="Calibri" w:hAnsi="Calibri" w:cs="Calibri"/>
        </w:rPr>
        <w:tab/>
      </w:r>
      <w:r>
        <w:rPr>
          <w:rFonts w:ascii="Calibri" w:eastAsia="Calibri" w:hAnsi="Calibri" w:cs="Calibri"/>
        </w:rPr>
        <w:tab/>
      </w:r>
      <w:r>
        <w:rPr>
          <w:rFonts w:ascii="Calibri" w:eastAsia="Calibri" w:hAnsi="Calibri" w:cs="Calibri"/>
        </w:rPr>
        <w:tab/>
        <w:t>1/25</w:t>
      </w:r>
    </w:p>
    <w:p w:rsidR="001E7D58" w:rsidRDefault="001E7D58" w:rsidP="001E7D58">
      <w:pPr>
        <w:pStyle w:val="Body"/>
        <w:rPr>
          <w:rFonts w:ascii="Calibri" w:eastAsia="Calibri" w:hAnsi="Calibri" w:cs="Calibri"/>
        </w:rPr>
      </w:pPr>
    </w:p>
    <w:p w:rsidR="001E7D58" w:rsidRDefault="001E7D58" w:rsidP="001E7D58">
      <w:pPr>
        <w:pStyle w:val="Body"/>
        <w:rPr>
          <w:rFonts w:ascii="Calibri" w:eastAsia="Calibri" w:hAnsi="Calibri" w:cs="Calibri"/>
        </w:rPr>
      </w:pPr>
      <w:r>
        <w:rPr>
          <w:rFonts w:ascii="Calibri" w:eastAsia="Calibri" w:hAnsi="Calibri" w:cs="Calibri"/>
        </w:rPr>
        <w:tab/>
        <w:t>Read With Dogs</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4/84</w:t>
      </w:r>
    </w:p>
    <w:p w:rsidR="001E7D58" w:rsidRDefault="001E7D58" w:rsidP="001E7D58">
      <w:pPr>
        <w:pStyle w:val="Body"/>
        <w:rPr>
          <w:rFonts w:ascii="Calibri" w:eastAsia="Calibri" w:hAnsi="Calibri" w:cs="Calibri"/>
        </w:rPr>
      </w:pPr>
    </w:p>
    <w:p w:rsidR="001E7D58" w:rsidRDefault="001E7D58" w:rsidP="001E7D58">
      <w:pPr>
        <w:rPr>
          <w:rFonts w:ascii="Calibri" w:eastAsia="Times New Roman" w:hAnsi="Calibri" w:cs="Calibri"/>
          <w:color w:val="000000"/>
        </w:rPr>
      </w:pPr>
      <w:r>
        <w:rPr>
          <w:rFonts w:ascii="Calibri" w:eastAsia="Calibri" w:hAnsi="Calibri" w:cs="Calibri"/>
        </w:rPr>
        <w:tab/>
      </w:r>
      <w:r w:rsidRPr="005E1CBC">
        <w:rPr>
          <w:rFonts w:ascii="Calibri" w:eastAsia="Times New Roman" w:hAnsi="Calibri" w:cs="Calibri"/>
          <w:color w:val="000000"/>
        </w:rPr>
        <w:t>Scholastic Chess Club at MPL</w:t>
      </w:r>
      <w:r>
        <w:rPr>
          <w:rFonts w:ascii="Calibri" w:eastAsia="Times New Roman" w:hAnsi="Calibri" w:cs="Calibri"/>
          <w:color w:val="000000"/>
        </w:rPr>
        <w:tab/>
      </w:r>
      <w:r>
        <w:rPr>
          <w:rFonts w:ascii="Calibri" w:eastAsia="Times New Roman" w:hAnsi="Calibri" w:cs="Calibri"/>
          <w:color w:val="000000"/>
        </w:rPr>
        <w:tab/>
        <w:t>2/50</w:t>
      </w:r>
    </w:p>
    <w:p w:rsidR="001E7D58" w:rsidRDefault="001E7D58" w:rsidP="001E7D58">
      <w:pPr>
        <w:rPr>
          <w:rFonts w:ascii="Calibri" w:eastAsia="Times New Roman" w:hAnsi="Calibri" w:cs="Calibri"/>
          <w:color w:val="000000"/>
        </w:rPr>
      </w:pPr>
      <w:r>
        <w:rPr>
          <w:rFonts w:ascii="Calibri" w:eastAsia="Times New Roman" w:hAnsi="Calibri" w:cs="Calibri"/>
          <w:color w:val="000000"/>
        </w:rPr>
        <w:tab/>
        <w:t>Game On!</w:t>
      </w:r>
      <w:r>
        <w:rPr>
          <w:rFonts w:ascii="Calibri" w:eastAsia="Times New Roman" w:hAnsi="Calibri" w:cs="Calibri"/>
          <w:color w:val="000000"/>
        </w:rPr>
        <w:tab/>
      </w:r>
      <w:r>
        <w:rPr>
          <w:rFonts w:ascii="Calibri" w:eastAsia="Times New Roman" w:hAnsi="Calibri" w:cs="Calibri"/>
          <w:color w:val="000000"/>
        </w:rPr>
        <w:tab/>
      </w:r>
      <w:r>
        <w:rPr>
          <w:rFonts w:ascii="Calibri" w:eastAsia="Times New Roman" w:hAnsi="Calibri" w:cs="Calibri"/>
          <w:color w:val="000000"/>
        </w:rPr>
        <w:tab/>
      </w:r>
      <w:r>
        <w:rPr>
          <w:rFonts w:ascii="Calibri" w:eastAsia="Times New Roman" w:hAnsi="Calibri" w:cs="Calibri"/>
          <w:color w:val="000000"/>
        </w:rPr>
        <w:tab/>
        <w:t>4/50</w:t>
      </w:r>
    </w:p>
    <w:p w:rsidR="001E7D58" w:rsidRDefault="001E7D58" w:rsidP="001E7D58">
      <w:pPr>
        <w:ind w:left="720" w:hanging="720"/>
        <w:rPr>
          <w:rFonts w:ascii="Calibri" w:eastAsia="Times New Roman" w:hAnsi="Calibri" w:cs="Calibri"/>
          <w:color w:val="000000"/>
        </w:rPr>
      </w:pPr>
      <w:r>
        <w:rPr>
          <w:rFonts w:ascii="Calibri" w:eastAsia="Times New Roman" w:hAnsi="Calibri" w:cs="Calibri"/>
          <w:color w:val="000000"/>
        </w:rPr>
        <w:tab/>
      </w:r>
      <w:r>
        <w:rPr>
          <w:rFonts w:ascii="Calibri" w:eastAsia="Times New Roman" w:hAnsi="Calibri" w:cs="Calibri"/>
          <w:color w:val="000000"/>
        </w:rPr>
        <w:t>R</w:t>
      </w:r>
      <w:r>
        <w:rPr>
          <w:rFonts w:ascii="Calibri" w:eastAsia="Times New Roman" w:hAnsi="Calibri" w:cs="Calibri"/>
          <w:color w:val="000000"/>
        </w:rPr>
        <w:t xml:space="preserve">attlesnake, Lolo and </w:t>
      </w:r>
      <w:r>
        <w:rPr>
          <w:rFonts w:ascii="Calibri" w:eastAsia="Times New Roman" w:hAnsi="Calibri" w:cs="Calibri"/>
          <w:color w:val="000000"/>
        </w:rPr>
        <w:tab/>
      </w:r>
      <w:r>
        <w:rPr>
          <w:rFonts w:ascii="Calibri" w:eastAsia="Times New Roman" w:hAnsi="Calibri" w:cs="Calibri"/>
          <w:color w:val="000000"/>
        </w:rPr>
        <w:tab/>
      </w:r>
      <w:r>
        <w:rPr>
          <w:rFonts w:ascii="Calibri" w:eastAsia="Times New Roman" w:hAnsi="Calibri" w:cs="Calibri"/>
          <w:color w:val="000000"/>
        </w:rPr>
        <w:tab/>
        <w:t>6/251</w:t>
      </w:r>
      <w:r>
        <w:rPr>
          <w:rFonts w:ascii="Calibri" w:eastAsia="Times New Roman" w:hAnsi="Calibri" w:cs="Calibri"/>
          <w:color w:val="000000"/>
        </w:rPr>
        <w:br/>
      </w:r>
      <w:r>
        <w:rPr>
          <w:rFonts w:ascii="Calibri" w:eastAsia="Times New Roman" w:hAnsi="Calibri" w:cs="Calibri"/>
          <w:color w:val="000000"/>
        </w:rPr>
        <w:t>F</w:t>
      </w:r>
      <w:r>
        <w:rPr>
          <w:rFonts w:ascii="Calibri" w:eastAsia="Times New Roman" w:hAnsi="Calibri" w:cs="Calibri"/>
          <w:color w:val="000000"/>
        </w:rPr>
        <w:t xml:space="preserve">renchtown kindergarten; </w:t>
      </w:r>
      <w:r>
        <w:rPr>
          <w:rFonts w:ascii="Calibri" w:eastAsia="Times New Roman" w:hAnsi="Calibri" w:cs="Calibri"/>
          <w:color w:val="000000"/>
        </w:rPr>
        <w:br/>
      </w:r>
      <w:proofErr w:type="spellStart"/>
      <w:r>
        <w:rPr>
          <w:rFonts w:ascii="Calibri" w:eastAsia="Times New Roman" w:hAnsi="Calibri" w:cs="Calibri"/>
          <w:color w:val="000000"/>
        </w:rPr>
        <w:t>Hellgate</w:t>
      </w:r>
      <w:proofErr w:type="spellEnd"/>
      <w:r>
        <w:rPr>
          <w:rFonts w:ascii="Calibri" w:eastAsia="Times New Roman" w:hAnsi="Calibri" w:cs="Calibri"/>
          <w:color w:val="000000"/>
        </w:rPr>
        <w:t xml:space="preserve"> 1</w:t>
      </w:r>
      <w:r w:rsidRPr="00683F92">
        <w:rPr>
          <w:rFonts w:ascii="Calibri" w:eastAsia="Times New Roman" w:hAnsi="Calibri" w:cs="Calibri"/>
          <w:color w:val="000000"/>
          <w:vertAlign w:val="superscript"/>
        </w:rPr>
        <w:t>st</w:t>
      </w:r>
      <w:r>
        <w:rPr>
          <w:rFonts w:ascii="Calibri" w:eastAsia="Times New Roman" w:hAnsi="Calibri" w:cs="Calibri"/>
          <w:color w:val="000000"/>
        </w:rPr>
        <w:t xml:space="preserve"> </w:t>
      </w:r>
      <w:proofErr w:type="spellStart"/>
      <w:r>
        <w:rPr>
          <w:rFonts w:ascii="Calibri" w:eastAsia="Times New Roman" w:hAnsi="Calibri" w:cs="Calibri"/>
          <w:color w:val="000000"/>
        </w:rPr>
        <w:t>gade</w:t>
      </w:r>
      <w:proofErr w:type="spellEnd"/>
      <w:r>
        <w:rPr>
          <w:rFonts w:ascii="Calibri" w:eastAsia="Times New Roman" w:hAnsi="Calibri" w:cs="Calibri"/>
          <w:color w:val="000000"/>
        </w:rPr>
        <w:t xml:space="preserve"> school tours</w:t>
      </w:r>
      <w:r>
        <w:rPr>
          <w:rFonts w:ascii="Calibri" w:eastAsia="Times New Roman" w:hAnsi="Calibri" w:cs="Calibri"/>
          <w:color w:val="000000"/>
        </w:rPr>
        <w:tab/>
      </w:r>
      <w:r>
        <w:rPr>
          <w:rFonts w:ascii="Calibri" w:eastAsia="Times New Roman" w:hAnsi="Calibri" w:cs="Calibri"/>
          <w:color w:val="000000"/>
        </w:rPr>
        <w:tab/>
      </w:r>
    </w:p>
    <w:p w:rsidR="0004175A" w:rsidRDefault="0004175A" w:rsidP="0004175A">
      <w:pPr>
        <w:pStyle w:val="Body"/>
        <w:ind w:left="720"/>
        <w:jc w:val="center"/>
        <w:rPr>
          <w:rFonts w:ascii="Calibri" w:eastAsia="Calibri" w:hAnsi="Calibri" w:cs="Calibri"/>
          <w:b/>
        </w:rPr>
      </w:pPr>
      <w:r>
        <w:rPr>
          <w:rFonts w:ascii="Calibri" w:eastAsia="Calibri" w:hAnsi="Calibri" w:cs="Calibri"/>
          <w:b/>
        </w:rPr>
        <w:t>ADULT PROGRAMMING REPORT</w:t>
      </w:r>
    </w:p>
    <w:p w:rsidR="0004175A" w:rsidRDefault="0004175A" w:rsidP="0004175A">
      <w:pPr>
        <w:pStyle w:val="Body"/>
        <w:ind w:left="720"/>
        <w:jc w:val="center"/>
        <w:rPr>
          <w:rFonts w:ascii="Calibri" w:eastAsia="Calibri" w:hAnsi="Calibri" w:cs="Calibri"/>
        </w:rPr>
      </w:pPr>
      <w:r>
        <w:rPr>
          <w:rFonts w:ascii="Calibri" w:eastAsia="Calibri" w:hAnsi="Calibri" w:cs="Calibri"/>
        </w:rPr>
        <w:t>By Xavier Kneedler-Shorten</w:t>
      </w:r>
    </w:p>
    <w:p w:rsidR="0004175A" w:rsidRDefault="0004175A" w:rsidP="0004175A">
      <w:pPr>
        <w:autoSpaceDE w:val="0"/>
        <w:autoSpaceDN w:val="0"/>
        <w:adjustRightInd w:val="0"/>
        <w:spacing w:after="0" w:line="240" w:lineRule="auto"/>
        <w:rPr>
          <w:rFonts w:ascii="CIDFont+F1" w:hAnsi="CIDFont+F1" w:cs="CIDFont+F1"/>
          <w:sz w:val="25"/>
          <w:szCs w:val="25"/>
        </w:rPr>
      </w:pPr>
    </w:p>
    <w:p w:rsidR="0004175A" w:rsidRPr="00F2744D" w:rsidRDefault="0004175A" w:rsidP="0004175A">
      <w:pPr>
        <w:autoSpaceDE w:val="0"/>
        <w:autoSpaceDN w:val="0"/>
        <w:adjustRightInd w:val="0"/>
        <w:spacing w:after="0" w:line="240" w:lineRule="auto"/>
        <w:rPr>
          <w:rFonts w:cstheme="minorHAnsi"/>
          <w:b/>
        </w:rPr>
      </w:pPr>
      <w:r w:rsidRPr="00F2744D">
        <w:rPr>
          <w:rFonts w:cstheme="minorHAnsi"/>
          <w:b/>
        </w:rPr>
        <w:t xml:space="preserve">In-Person Program </w:t>
      </w:r>
      <w:r w:rsidRPr="00F2744D">
        <w:rPr>
          <w:rFonts w:cstheme="minorHAnsi"/>
          <w:b/>
        </w:rPr>
        <w:tab/>
      </w:r>
      <w:r w:rsidRPr="00F2744D">
        <w:rPr>
          <w:rFonts w:cstheme="minorHAnsi"/>
          <w:b/>
        </w:rPr>
        <w:tab/>
      </w:r>
      <w:r w:rsidRPr="00F2744D">
        <w:rPr>
          <w:rFonts w:cstheme="minorHAnsi"/>
          <w:b/>
        </w:rPr>
        <w:tab/>
      </w:r>
      <w:r w:rsidRPr="00F2744D">
        <w:rPr>
          <w:rFonts w:cstheme="minorHAnsi"/>
          <w:b/>
        </w:rPr>
        <w:t xml:space="preserve">Total # of Attendees </w:t>
      </w:r>
      <w:r w:rsidRPr="00F2744D">
        <w:rPr>
          <w:rFonts w:cstheme="minorHAnsi"/>
          <w:b/>
        </w:rPr>
        <w:tab/>
      </w:r>
      <w:r w:rsidRPr="00F2744D">
        <w:rPr>
          <w:rFonts w:cstheme="minorHAnsi"/>
          <w:b/>
        </w:rPr>
        <w:tab/>
      </w:r>
      <w:r w:rsidRPr="00F2744D">
        <w:rPr>
          <w:rFonts w:cstheme="minorHAnsi"/>
          <w:b/>
        </w:rPr>
        <w:t>Facilitator</w:t>
      </w:r>
    </w:p>
    <w:p w:rsidR="00F2744D" w:rsidRDefault="00F2744D" w:rsidP="0004175A">
      <w:pPr>
        <w:autoSpaceDE w:val="0"/>
        <w:autoSpaceDN w:val="0"/>
        <w:adjustRightInd w:val="0"/>
        <w:spacing w:after="0" w:line="240" w:lineRule="auto"/>
        <w:rPr>
          <w:rFonts w:cstheme="minorHAnsi"/>
        </w:rPr>
      </w:pPr>
    </w:p>
    <w:p w:rsidR="0004175A" w:rsidRPr="0004175A" w:rsidRDefault="0004175A" w:rsidP="0004175A">
      <w:pPr>
        <w:autoSpaceDE w:val="0"/>
        <w:autoSpaceDN w:val="0"/>
        <w:adjustRightInd w:val="0"/>
        <w:spacing w:after="0" w:line="240" w:lineRule="auto"/>
        <w:rPr>
          <w:rFonts w:cstheme="minorHAnsi"/>
        </w:rPr>
      </w:pPr>
      <w:proofErr w:type="spellStart"/>
      <w:r w:rsidRPr="0004175A">
        <w:rPr>
          <w:rFonts w:cstheme="minorHAnsi"/>
        </w:rPr>
        <w:t>Gyrotronics</w:t>
      </w:r>
      <w:proofErr w:type="spellEnd"/>
      <w:r w:rsidRPr="0004175A">
        <w:rPr>
          <w:rFonts w:cstheme="minorHAnsi"/>
        </w:rPr>
        <w:t xml:space="preserve"> Class (5/1) </w:t>
      </w:r>
      <w:r>
        <w:rPr>
          <w:rFonts w:cstheme="minorHAnsi"/>
        </w:rPr>
        <w:tab/>
      </w:r>
      <w:r>
        <w:rPr>
          <w:rFonts w:cstheme="minorHAnsi"/>
        </w:rPr>
        <w:tab/>
      </w:r>
      <w:r>
        <w:rPr>
          <w:rFonts w:cstheme="minorHAnsi"/>
        </w:rPr>
        <w:tab/>
      </w:r>
      <w:r w:rsidRPr="0004175A">
        <w:rPr>
          <w:rFonts w:cstheme="minorHAnsi"/>
        </w:rPr>
        <w:t xml:space="preserve">7 </w:t>
      </w:r>
      <w:r w:rsidR="00F2744D">
        <w:rPr>
          <w:rFonts w:cstheme="minorHAnsi"/>
        </w:rPr>
        <w:tab/>
      </w:r>
      <w:r w:rsidR="00F2744D">
        <w:rPr>
          <w:rFonts w:cstheme="minorHAnsi"/>
        </w:rPr>
        <w:tab/>
      </w:r>
      <w:r w:rsidR="00F2744D">
        <w:rPr>
          <w:rFonts w:cstheme="minorHAnsi"/>
        </w:rPr>
        <w:tab/>
      </w:r>
      <w:r w:rsidR="00F2744D">
        <w:rPr>
          <w:rFonts w:cstheme="minorHAnsi"/>
        </w:rPr>
        <w:tab/>
      </w:r>
      <w:r w:rsidRPr="0004175A">
        <w:rPr>
          <w:rFonts w:cstheme="minorHAnsi"/>
        </w:rPr>
        <w:t>Xavier</w:t>
      </w:r>
    </w:p>
    <w:p w:rsidR="0004175A" w:rsidRPr="0004175A" w:rsidRDefault="0004175A" w:rsidP="0004175A">
      <w:pPr>
        <w:autoSpaceDE w:val="0"/>
        <w:autoSpaceDN w:val="0"/>
        <w:adjustRightInd w:val="0"/>
        <w:spacing w:after="0" w:line="240" w:lineRule="auto"/>
        <w:rPr>
          <w:rFonts w:cstheme="minorHAnsi"/>
        </w:rPr>
      </w:pPr>
      <w:r w:rsidRPr="0004175A">
        <w:rPr>
          <w:rFonts w:cstheme="minorHAnsi"/>
        </w:rPr>
        <w:t xml:space="preserve">Yarns @ MPL (5/3) </w:t>
      </w:r>
      <w:r>
        <w:rPr>
          <w:rFonts w:cstheme="minorHAnsi"/>
        </w:rPr>
        <w:tab/>
      </w:r>
      <w:r>
        <w:rPr>
          <w:rFonts w:cstheme="minorHAnsi"/>
        </w:rPr>
        <w:tab/>
      </w:r>
      <w:r>
        <w:rPr>
          <w:rFonts w:cstheme="minorHAnsi"/>
        </w:rPr>
        <w:tab/>
      </w:r>
      <w:r w:rsidRPr="0004175A">
        <w:rPr>
          <w:rFonts w:cstheme="minorHAnsi"/>
        </w:rPr>
        <w:t xml:space="preserve">14 </w:t>
      </w:r>
      <w:r w:rsidR="00F2744D">
        <w:rPr>
          <w:rFonts w:cstheme="minorHAnsi"/>
        </w:rPr>
        <w:tab/>
      </w:r>
      <w:r w:rsidR="00F2744D">
        <w:rPr>
          <w:rFonts w:cstheme="minorHAnsi"/>
        </w:rPr>
        <w:tab/>
      </w:r>
      <w:r w:rsidR="00F2744D">
        <w:rPr>
          <w:rFonts w:cstheme="minorHAnsi"/>
        </w:rPr>
        <w:tab/>
      </w:r>
      <w:r w:rsidR="00F2744D">
        <w:rPr>
          <w:rFonts w:cstheme="minorHAnsi"/>
        </w:rPr>
        <w:tab/>
      </w:r>
      <w:r w:rsidRPr="0004175A">
        <w:rPr>
          <w:rFonts w:cstheme="minorHAnsi"/>
        </w:rPr>
        <w:t>Paulette</w:t>
      </w:r>
    </w:p>
    <w:p w:rsidR="0004175A" w:rsidRPr="0004175A" w:rsidRDefault="0004175A" w:rsidP="0004175A">
      <w:pPr>
        <w:autoSpaceDE w:val="0"/>
        <w:autoSpaceDN w:val="0"/>
        <w:adjustRightInd w:val="0"/>
        <w:spacing w:after="0" w:line="240" w:lineRule="auto"/>
        <w:rPr>
          <w:rFonts w:cstheme="minorHAnsi"/>
        </w:rPr>
      </w:pPr>
      <w:r w:rsidRPr="0004175A">
        <w:rPr>
          <w:rFonts w:cstheme="minorHAnsi"/>
        </w:rPr>
        <w:t xml:space="preserve">Yarns @ MPL (5/10) </w:t>
      </w:r>
      <w:r>
        <w:rPr>
          <w:rFonts w:cstheme="minorHAnsi"/>
        </w:rPr>
        <w:tab/>
      </w:r>
      <w:r>
        <w:rPr>
          <w:rFonts w:cstheme="minorHAnsi"/>
        </w:rPr>
        <w:tab/>
      </w:r>
      <w:r>
        <w:rPr>
          <w:rFonts w:cstheme="minorHAnsi"/>
        </w:rPr>
        <w:tab/>
      </w:r>
      <w:r w:rsidRPr="0004175A">
        <w:rPr>
          <w:rFonts w:cstheme="minorHAnsi"/>
        </w:rPr>
        <w:t xml:space="preserve">16 </w:t>
      </w:r>
      <w:r w:rsidR="00F2744D">
        <w:rPr>
          <w:rFonts w:cstheme="minorHAnsi"/>
        </w:rPr>
        <w:tab/>
      </w:r>
      <w:r w:rsidR="00F2744D">
        <w:rPr>
          <w:rFonts w:cstheme="minorHAnsi"/>
        </w:rPr>
        <w:tab/>
      </w:r>
      <w:r w:rsidR="00F2744D">
        <w:rPr>
          <w:rFonts w:cstheme="minorHAnsi"/>
        </w:rPr>
        <w:tab/>
      </w:r>
      <w:r w:rsidR="00F2744D">
        <w:rPr>
          <w:rFonts w:cstheme="minorHAnsi"/>
        </w:rPr>
        <w:tab/>
      </w:r>
      <w:r w:rsidRPr="0004175A">
        <w:rPr>
          <w:rFonts w:cstheme="minorHAnsi"/>
        </w:rPr>
        <w:t>Paulette</w:t>
      </w:r>
    </w:p>
    <w:p w:rsidR="0004175A" w:rsidRPr="0004175A" w:rsidRDefault="0004175A" w:rsidP="0004175A">
      <w:pPr>
        <w:autoSpaceDE w:val="0"/>
        <w:autoSpaceDN w:val="0"/>
        <w:adjustRightInd w:val="0"/>
        <w:spacing w:after="0" w:line="240" w:lineRule="auto"/>
        <w:rPr>
          <w:rFonts w:cstheme="minorHAnsi"/>
        </w:rPr>
      </w:pPr>
      <w:r w:rsidRPr="0004175A">
        <w:rPr>
          <w:rFonts w:cstheme="minorHAnsi"/>
        </w:rPr>
        <w:t xml:space="preserve">Yarns Retreat (5/11) </w:t>
      </w:r>
      <w:r>
        <w:rPr>
          <w:rFonts w:cstheme="minorHAnsi"/>
        </w:rPr>
        <w:tab/>
      </w:r>
      <w:r>
        <w:rPr>
          <w:rFonts w:cstheme="minorHAnsi"/>
        </w:rPr>
        <w:tab/>
      </w:r>
      <w:r>
        <w:rPr>
          <w:rFonts w:cstheme="minorHAnsi"/>
        </w:rPr>
        <w:tab/>
      </w:r>
      <w:r w:rsidRPr="0004175A">
        <w:rPr>
          <w:rFonts w:cstheme="minorHAnsi"/>
        </w:rPr>
        <w:t xml:space="preserve">11 </w:t>
      </w:r>
      <w:r w:rsidR="00F2744D">
        <w:rPr>
          <w:rFonts w:cstheme="minorHAnsi"/>
        </w:rPr>
        <w:tab/>
      </w:r>
      <w:r w:rsidR="00F2744D">
        <w:rPr>
          <w:rFonts w:cstheme="minorHAnsi"/>
        </w:rPr>
        <w:tab/>
      </w:r>
      <w:r w:rsidR="00F2744D">
        <w:rPr>
          <w:rFonts w:cstheme="minorHAnsi"/>
        </w:rPr>
        <w:tab/>
      </w:r>
      <w:r w:rsidR="00F2744D">
        <w:rPr>
          <w:rFonts w:cstheme="minorHAnsi"/>
        </w:rPr>
        <w:tab/>
      </w:r>
      <w:r w:rsidRPr="0004175A">
        <w:rPr>
          <w:rFonts w:cstheme="minorHAnsi"/>
        </w:rPr>
        <w:t>Paulette</w:t>
      </w:r>
    </w:p>
    <w:p w:rsidR="0004175A" w:rsidRPr="0004175A" w:rsidRDefault="0004175A" w:rsidP="0004175A">
      <w:pPr>
        <w:autoSpaceDE w:val="0"/>
        <w:autoSpaceDN w:val="0"/>
        <w:adjustRightInd w:val="0"/>
        <w:spacing w:after="0" w:line="240" w:lineRule="auto"/>
        <w:rPr>
          <w:rFonts w:cstheme="minorHAnsi"/>
        </w:rPr>
      </w:pPr>
      <w:r w:rsidRPr="0004175A">
        <w:rPr>
          <w:rFonts w:cstheme="minorHAnsi"/>
        </w:rPr>
        <w:t xml:space="preserve">Yarns @ MPL (5/17) </w:t>
      </w:r>
      <w:r>
        <w:rPr>
          <w:rFonts w:cstheme="minorHAnsi"/>
        </w:rPr>
        <w:tab/>
      </w:r>
      <w:r>
        <w:rPr>
          <w:rFonts w:cstheme="minorHAnsi"/>
        </w:rPr>
        <w:tab/>
      </w:r>
      <w:r>
        <w:rPr>
          <w:rFonts w:cstheme="minorHAnsi"/>
        </w:rPr>
        <w:tab/>
      </w:r>
      <w:r w:rsidRPr="0004175A">
        <w:rPr>
          <w:rFonts w:cstheme="minorHAnsi"/>
        </w:rPr>
        <w:t xml:space="preserve">14/12 retreat </w:t>
      </w:r>
      <w:r w:rsidR="00F2744D">
        <w:rPr>
          <w:rFonts w:cstheme="minorHAnsi"/>
        </w:rPr>
        <w:tab/>
      </w:r>
      <w:r w:rsidR="00F2744D">
        <w:rPr>
          <w:rFonts w:cstheme="minorHAnsi"/>
        </w:rPr>
        <w:tab/>
      </w:r>
      <w:r w:rsidR="00F2744D">
        <w:rPr>
          <w:rFonts w:cstheme="minorHAnsi"/>
        </w:rPr>
        <w:tab/>
      </w:r>
      <w:r w:rsidRPr="0004175A">
        <w:rPr>
          <w:rFonts w:cstheme="minorHAnsi"/>
        </w:rPr>
        <w:t>Paulette</w:t>
      </w:r>
    </w:p>
    <w:p w:rsidR="0004175A" w:rsidRPr="0004175A" w:rsidRDefault="0004175A" w:rsidP="0004175A">
      <w:pPr>
        <w:autoSpaceDE w:val="0"/>
        <w:autoSpaceDN w:val="0"/>
        <w:adjustRightInd w:val="0"/>
        <w:spacing w:after="0" w:line="240" w:lineRule="auto"/>
        <w:rPr>
          <w:rFonts w:cstheme="minorHAnsi"/>
        </w:rPr>
      </w:pPr>
      <w:r w:rsidRPr="0004175A">
        <w:rPr>
          <w:rFonts w:cstheme="minorHAnsi"/>
        </w:rPr>
        <w:t xml:space="preserve">Yarns @ MPL (5/24) </w:t>
      </w:r>
      <w:r>
        <w:rPr>
          <w:rFonts w:cstheme="minorHAnsi"/>
        </w:rPr>
        <w:tab/>
      </w:r>
      <w:r>
        <w:rPr>
          <w:rFonts w:cstheme="minorHAnsi"/>
        </w:rPr>
        <w:tab/>
      </w:r>
      <w:r>
        <w:rPr>
          <w:rFonts w:cstheme="minorHAnsi"/>
        </w:rPr>
        <w:tab/>
      </w:r>
      <w:r w:rsidRPr="0004175A">
        <w:rPr>
          <w:rFonts w:cstheme="minorHAnsi"/>
        </w:rPr>
        <w:t xml:space="preserve">15 </w:t>
      </w:r>
      <w:r w:rsidR="00F2744D">
        <w:rPr>
          <w:rFonts w:cstheme="minorHAnsi"/>
        </w:rPr>
        <w:tab/>
      </w:r>
      <w:r w:rsidR="00F2744D">
        <w:rPr>
          <w:rFonts w:cstheme="minorHAnsi"/>
        </w:rPr>
        <w:tab/>
      </w:r>
      <w:r w:rsidR="00F2744D">
        <w:rPr>
          <w:rFonts w:cstheme="minorHAnsi"/>
        </w:rPr>
        <w:tab/>
      </w:r>
      <w:r w:rsidR="00F2744D">
        <w:rPr>
          <w:rFonts w:cstheme="minorHAnsi"/>
        </w:rPr>
        <w:tab/>
      </w:r>
      <w:r w:rsidRPr="0004175A">
        <w:rPr>
          <w:rFonts w:cstheme="minorHAnsi"/>
        </w:rPr>
        <w:t>Paulette</w:t>
      </w:r>
    </w:p>
    <w:p w:rsidR="0004175A" w:rsidRPr="0004175A" w:rsidRDefault="0004175A" w:rsidP="0004175A">
      <w:pPr>
        <w:autoSpaceDE w:val="0"/>
        <w:autoSpaceDN w:val="0"/>
        <w:adjustRightInd w:val="0"/>
        <w:spacing w:after="0" w:line="240" w:lineRule="auto"/>
        <w:rPr>
          <w:rFonts w:cstheme="minorHAnsi"/>
        </w:rPr>
      </w:pPr>
      <w:r w:rsidRPr="0004175A">
        <w:rPr>
          <w:rFonts w:cstheme="minorHAnsi"/>
        </w:rPr>
        <w:t xml:space="preserve">Yarns @ MPL (5/31) </w:t>
      </w:r>
      <w:r>
        <w:rPr>
          <w:rFonts w:cstheme="minorHAnsi"/>
        </w:rPr>
        <w:tab/>
      </w:r>
      <w:r>
        <w:rPr>
          <w:rFonts w:cstheme="minorHAnsi"/>
        </w:rPr>
        <w:tab/>
      </w:r>
      <w:r>
        <w:rPr>
          <w:rFonts w:cstheme="minorHAnsi"/>
        </w:rPr>
        <w:tab/>
      </w:r>
      <w:r w:rsidRPr="0004175A">
        <w:rPr>
          <w:rFonts w:cstheme="minorHAnsi"/>
        </w:rPr>
        <w:t xml:space="preserve">18 </w:t>
      </w:r>
      <w:r w:rsidR="00F2744D">
        <w:rPr>
          <w:rFonts w:cstheme="minorHAnsi"/>
        </w:rPr>
        <w:tab/>
      </w:r>
      <w:r w:rsidR="00F2744D">
        <w:rPr>
          <w:rFonts w:cstheme="minorHAnsi"/>
        </w:rPr>
        <w:tab/>
      </w:r>
      <w:r w:rsidR="00F2744D">
        <w:rPr>
          <w:rFonts w:cstheme="minorHAnsi"/>
        </w:rPr>
        <w:tab/>
      </w:r>
      <w:r w:rsidR="00F2744D">
        <w:rPr>
          <w:rFonts w:cstheme="minorHAnsi"/>
        </w:rPr>
        <w:tab/>
      </w:r>
      <w:r w:rsidRPr="0004175A">
        <w:rPr>
          <w:rFonts w:cstheme="minorHAnsi"/>
        </w:rPr>
        <w:t>Paulette</w:t>
      </w:r>
    </w:p>
    <w:p w:rsidR="0004175A" w:rsidRPr="0004175A" w:rsidRDefault="0004175A" w:rsidP="0004175A">
      <w:pPr>
        <w:autoSpaceDE w:val="0"/>
        <w:autoSpaceDN w:val="0"/>
        <w:adjustRightInd w:val="0"/>
        <w:spacing w:after="0" w:line="240" w:lineRule="auto"/>
        <w:rPr>
          <w:rFonts w:cstheme="minorHAnsi"/>
        </w:rPr>
      </w:pPr>
      <w:r w:rsidRPr="0004175A">
        <w:rPr>
          <w:rFonts w:cstheme="minorHAnsi"/>
        </w:rPr>
        <w:t xml:space="preserve">WMGS Meeting </w:t>
      </w:r>
      <w:r>
        <w:rPr>
          <w:rFonts w:cstheme="minorHAnsi"/>
        </w:rPr>
        <w:tab/>
      </w:r>
      <w:r>
        <w:rPr>
          <w:rFonts w:cstheme="minorHAnsi"/>
        </w:rPr>
        <w:tab/>
      </w:r>
      <w:r>
        <w:rPr>
          <w:rFonts w:cstheme="minorHAnsi"/>
        </w:rPr>
        <w:tab/>
      </w:r>
      <w:r w:rsidRPr="0004175A">
        <w:rPr>
          <w:rFonts w:cstheme="minorHAnsi"/>
        </w:rPr>
        <w:t xml:space="preserve">10 </w:t>
      </w:r>
      <w:r w:rsidR="00F2744D">
        <w:rPr>
          <w:rFonts w:cstheme="minorHAnsi"/>
        </w:rPr>
        <w:tab/>
      </w:r>
      <w:r w:rsidR="00F2744D">
        <w:rPr>
          <w:rFonts w:cstheme="minorHAnsi"/>
        </w:rPr>
        <w:tab/>
      </w:r>
      <w:r w:rsidR="00F2744D">
        <w:rPr>
          <w:rFonts w:cstheme="minorHAnsi"/>
        </w:rPr>
        <w:tab/>
      </w:r>
      <w:r w:rsidR="00F2744D">
        <w:rPr>
          <w:rFonts w:cstheme="minorHAnsi"/>
        </w:rPr>
        <w:tab/>
      </w:r>
      <w:r w:rsidRPr="0004175A">
        <w:rPr>
          <w:rFonts w:cstheme="minorHAnsi"/>
        </w:rPr>
        <w:t>Paulette</w:t>
      </w:r>
    </w:p>
    <w:p w:rsidR="0004175A" w:rsidRPr="0004175A" w:rsidRDefault="0004175A" w:rsidP="0004175A">
      <w:pPr>
        <w:autoSpaceDE w:val="0"/>
        <w:autoSpaceDN w:val="0"/>
        <w:adjustRightInd w:val="0"/>
        <w:spacing w:after="0" w:line="240" w:lineRule="auto"/>
        <w:rPr>
          <w:rFonts w:cstheme="minorHAnsi"/>
        </w:rPr>
      </w:pPr>
      <w:r w:rsidRPr="0004175A">
        <w:rPr>
          <w:rFonts w:cstheme="minorHAnsi"/>
        </w:rPr>
        <w:t xml:space="preserve">WMGS Work Day </w:t>
      </w:r>
      <w:r>
        <w:rPr>
          <w:rFonts w:cstheme="minorHAnsi"/>
        </w:rPr>
        <w:tab/>
      </w:r>
      <w:r>
        <w:rPr>
          <w:rFonts w:cstheme="minorHAnsi"/>
        </w:rPr>
        <w:tab/>
      </w:r>
      <w:r>
        <w:rPr>
          <w:rFonts w:cstheme="minorHAnsi"/>
        </w:rPr>
        <w:tab/>
      </w:r>
      <w:r w:rsidRPr="0004175A">
        <w:rPr>
          <w:rFonts w:cstheme="minorHAnsi"/>
        </w:rPr>
        <w:t xml:space="preserve">3 </w:t>
      </w:r>
      <w:r w:rsidR="00F2744D">
        <w:rPr>
          <w:rFonts w:cstheme="minorHAnsi"/>
        </w:rPr>
        <w:tab/>
      </w:r>
      <w:r w:rsidR="00F2744D">
        <w:rPr>
          <w:rFonts w:cstheme="minorHAnsi"/>
        </w:rPr>
        <w:tab/>
      </w:r>
      <w:r w:rsidR="00F2744D">
        <w:rPr>
          <w:rFonts w:cstheme="minorHAnsi"/>
        </w:rPr>
        <w:tab/>
      </w:r>
      <w:r w:rsidR="00F2744D">
        <w:rPr>
          <w:rFonts w:cstheme="minorHAnsi"/>
        </w:rPr>
        <w:tab/>
      </w:r>
      <w:r w:rsidRPr="0004175A">
        <w:rPr>
          <w:rFonts w:cstheme="minorHAnsi"/>
        </w:rPr>
        <w:t>Paulette</w:t>
      </w:r>
    </w:p>
    <w:p w:rsidR="0004175A" w:rsidRPr="0004175A" w:rsidRDefault="0004175A" w:rsidP="0004175A">
      <w:pPr>
        <w:autoSpaceDE w:val="0"/>
        <w:autoSpaceDN w:val="0"/>
        <w:adjustRightInd w:val="0"/>
        <w:spacing w:after="0" w:line="240" w:lineRule="auto"/>
        <w:rPr>
          <w:rFonts w:cstheme="minorHAnsi"/>
        </w:rPr>
      </w:pPr>
      <w:r w:rsidRPr="0004175A">
        <w:rPr>
          <w:rFonts w:cstheme="minorHAnsi"/>
        </w:rPr>
        <w:t xml:space="preserve">Tales from the Trails (5/15) </w:t>
      </w:r>
      <w:r>
        <w:rPr>
          <w:rFonts w:cstheme="minorHAnsi"/>
        </w:rPr>
        <w:tab/>
      </w:r>
      <w:r>
        <w:rPr>
          <w:rFonts w:cstheme="minorHAnsi"/>
        </w:rPr>
        <w:tab/>
      </w:r>
      <w:r w:rsidRPr="0004175A">
        <w:rPr>
          <w:rFonts w:cstheme="minorHAnsi"/>
        </w:rPr>
        <w:t xml:space="preserve">36 </w:t>
      </w:r>
      <w:r w:rsidR="00F2744D">
        <w:rPr>
          <w:rFonts w:cstheme="minorHAnsi"/>
        </w:rPr>
        <w:tab/>
      </w:r>
      <w:r w:rsidR="00F2744D">
        <w:rPr>
          <w:rFonts w:cstheme="minorHAnsi"/>
        </w:rPr>
        <w:tab/>
      </w:r>
      <w:r w:rsidR="00F2744D">
        <w:rPr>
          <w:rFonts w:cstheme="minorHAnsi"/>
        </w:rPr>
        <w:tab/>
      </w:r>
      <w:r w:rsidR="00F2744D">
        <w:rPr>
          <w:rFonts w:cstheme="minorHAnsi"/>
        </w:rPr>
        <w:tab/>
      </w:r>
      <w:r w:rsidRPr="0004175A">
        <w:rPr>
          <w:rFonts w:cstheme="minorHAnsi"/>
        </w:rPr>
        <w:t>Xavier</w:t>
      </w:r>
    </w:p>
    <w:p w:rsidR="0004175A" w:rsidRPr="0004175A" w:rsidRDefault="0004175A" w:rsidP="0004175A">
      <w:pPr>
        <w:autoSpaceDE w:val="0"/>
        <w:autoSpaceDN w:val="0"/>
        <w:adjustRightInd w:val="0"/>
        <w:spacing w:after="0" w:line="240" w:lineRule="auto"/>
        <w:rPr>
          <w:rFonts w:cstheme="minorHAnsi"/>
        </w:rPr>
      </w:pPr>
      <w:r w:rsidRPr="0004175A">
        <w:rPr>
          <w:rFonts w:cstheme="minorHAnsi"/>
        </w:rPr>
        <w:t xml:space="preserve">4HistoryBuffs </w:t>
      </w:r>
      <w:r>
        <w:rPr>
          <w:rFonts w:cstheme="minorHAnsi"/>
        </w:rPr>
        <w:tab/>
      </w:r>
      <w:r>
        <w:rPr>
          <w:rFonts w:cstheme="minorHAnsi"/>
        </w:rPr>
        <w:tab/>
      </w:r>
      <w:r>
        <w:rPr>
          <w:rFonts w:cstheme="minorHAnsi"/>
        </w:rPr>
        <w:tab/>
      </w:r>
      <w:r>
        <w:rPr>
          <w:rFonts w:cstheme="minorHAnsi"/>
        </w:rPr>
        <w:tab/>
      </w:r>
      <w:r w:rsidRPr="0004175A">
        <w:rPr>
          <w:rFonts w:cstheme="minorHAnsi"/>
        </w:rPr>
        <w:t xml:space="preserve">51 </w:t>
      </w:r>
      <w:r w:rsidR="00F2744D">
        <w:rPr>
          <w:rFonts w:cstheme="minorHAnsi"/>
        </w:rPr>
        <w:tab/>
      </w:r>
      <w:r w:rsidR="00F2744D">
        <w:rPr>
          <w:rFonts w:cstheme="minorHAnsi"/>
        </w:rPr>
        <w:tab/>
      </w:r>
      <w:r w:rsidR="00F2744D">
        <w:rPr>
          <w:rFonts w:cstheme="minorHAnsi"/>
        </w:rPr>
        <w:tab/>
      </w:r>
      <w:r w:rsidR="00F2744D">
        <w:rPr>
          <w:rFonts w:cstheme="minorHAnsi"/>
        </w:rPr>
        <w:tab/>
      </w:r>
      <w:r w:rsidRPr="0004175A">
        <w:rPr>
          <w:rFonts w:cstheme="minorHAnsi"/>
        </w:rPr>
        <w:t>Paulette and Jon</w:t>
      </w:r>
    </w:p>
    <w:p w:rsidR="0004175A" w:rsidRPr="0004175A" w:rsidRDefault="0004175A" w:rsidP="0004175A">
      <w:pPr>
        <w:autoSpaceDE w:val="0"/>
        <w:autoSpaceDN w:val="0"/>
        <w:adjustRightInd w:val="0"/>
        <w:spacing w:after="0" w:line="240" w:lineRule="auto"/>
        <w:rPr>
          <w:rFonts w:cstheme="minorHAnsi"/>
        </w:rPr>
      </w:pPr>
      <w:proofErr w:type="gramStart"/>
      <w:r w:rsidRPr="0004175A">
        <w:rPr>
          <w:rFonts w:cstheme="minorHAnsi"/>
        </w:rPr>
        <w:t>2nd</w:t>
      </w:r>
      <w:proofErr w:type="gramEnd"/>
      <w:r w:rsidRPr="0004175A">
        <w:rPr>
          <w:rFonts w:cstheme="minorHAnsi"/>
        </w:rPr>
        <w:t xml:space="preserve"> Wednesday Book Group </w:t>
      </w:r>
      <w:r>
        <w:rPr>
          <w:rFonts w:cstheme="minorHAnsi"/>
        </w:rPr>
        <w:tab/>
      </w:r>
      <w:r>
        <w:rPr>
          <w:rFonts w:cstheme="minorHAnsi"/>
        </w:rPr>
        <w:tab/>
      </w:r>
      <w:r w:rsidRPr="0004175A">
        <w:rPr>
          <w:rFonts w:cstheme="minorHAnsi"/>
        </w:rPr>
        <w:t xml:space="preserve">6 in person, 2 Zoom </w:t>
      </w:r>
      <w:r w:rsidR="00F2744D">
        <w:rPr>
          <w:rFonts w:cstheme="minorHAnsi"/>
        </w:rPr>
        <w:tab/>
      </w:r>
      <w:r w:rsidR="00F2744D">
        <w:rPr>
          <w:rFonts w:cstheme="minorHAnsi"/>
        </w:rPr>
        <w:tab/>
      </w:r>
      <w:r w:rsidRPr="0004175A">
        <w:rPr>
          <w:rFonts w:cstheme="minorHAnsi"/>
        </w:rPr>
        <w:t>Christine</w:t>
      </w:r>
    </w:p>
    <w:p w:rsidR="0004175A" w:rsidRPr="0004175A" w:rsidRDefault="0004175A" w:rsidP="0004175A">
      <w:pPr>
        <w:autoSpaceDE w:val="0"/>
        <w:autoSpaceDN w:val="0"/>
        <w:adjustRightInd w:val="0"/>
        <w:spacing w:after="0" w:line="240" w:lineRule="auto"/>
        <w:rPr>
          <w:rFonts w:cstheme="minorHAnsi"/>
        </w:rPr>
      </w:pPr>
      <w:r w:rsidRPr="0004175A">
        <w:rPr>
          <w:rFonts w:cstheme="minorHAnsi"/>
        </w:rPr>
        <w:t xml:space="preserve">3rd Wednesday Book Group </w:t>
      </w:r>
      <w:r>
        <w:rPr>
          <w:rFonts w:cstheme="minorHAnsi"/>
        </w:rPr>
        <w:tab/>
      </w:r>
      <w:r>
        <w:rPr>
          <w:rFonts w:cstheme="minorHAnsi"/>
        </w:rPr>
        <w:tab/>
      </w:r>
      <w:r w:rsidRPr="0004175A">
        <w:rPr>
          <w:rFonts w:cstheme="minorHAnsi"/>
        </w:rPr>
        <w:t xml:space="preserve">7 </w:t>
      </w:r>
      <w:r w:rsidR="00F2744D">
        <w:rPr>
          <w:rFonts w:cstheme="minorHAnsi"/>
        </w:rPr>
        <w:tab/>
      </w:r>
      <w:r w:rsidR="00F2744D">
        <w:rPr>
          <w:rFonts w:cstheme="minorHAnsi"/>
        </w:rPr>
        <w:tab/>
      </w:r>
      <w:r w:rsidR="00F2744D">
        <w:rPr>
          <w:rFonts w:cstheme="minorHAnsi"/>
        </w:rPr>
        <w:tab/>
      </w:r>
      <w:r w:rsidR="00F2744D">
        <w:rPr>
          <w:rFonts w:cstheme="minorHAnsi"/>
        </w:rPr>
        <w:tab/>
      </w:r>
      <w:r w:rsidRPr="0004175A">
        <w:rPr>
          <w:rFonts w:cstheme="minorHAnsi"/>
        </w:rPr>
        <w:t>Pam</w:t>
      </w:r>
    </w:p>
    <w:p w:rsidR="0004175A" w:rsidRPr="0004175A" w:rsidRDefault="0004175A" w:rsidP="0004175A">
      <w:pPr>
        <w:autoSpaceDE w:val="0"/>
        <w:autoSpaceDN w:val="0"/>
        <w:adjustRightInd w:val="0"/>
        <w:spacing w:after="0" w:line="240" w:lineRule="auto"/>
        <w:rPr>
          <w:rFonts w:cstheme="minorHAnsi"/>
        </w:rPr>
      </w:pPr>
      <w:r w:rsidRPr="0004175A">
        <w:rPr>
          <w:rFonts w:cstheme="minorHAnsi"/>
        </w:rPr>
        <w:t xml:space="preserve">Memory Café </w:t>
      </w:r>
      <w:r>
        <w:rPr>
          <w:rFonts w:cstheme="minorHAnsi"/>
        </w:rPr>
        <w:tab/>
      </w:r>
      <w:r>
        <w:rPr>
          <w:rFonts w:cstheme="minorHAnsi"/>
        </w:rPr>
        <w:tab/>
      </w:r>
      <w:r>
        <w:rPr>
          <w:rFonts w:cstheme="minorHAnsi"/>
        </w:rPr>
        <w:tab/>
      </w:r>
      <w:r>
        <w:rPr>
          <w:rFonts w:cstheme="minorHAnsi"/>
        </w:rPr>
        <w:tab/>
      </w:r>
      <w:r w:rsidRPr="0004175A">
        <w:rPr>
          <w:rFonts w:cstheme="minorHAnsi"/>
        </w:rPr>
        <w:t xml:space="preserve">21 </w:t>
      </w:r>
      <w:r w:rsidR="00F2744D">
        <w:rPr>
          <w:rFonts w:cstheme="minorHAnsi"/>
        </w:rPr>
        <w:tab/>
      </w:r>
      <w:r w:rsidR="00F2744D">
        <w:rPr>
          <w:rFonts w:cstheme="minorHAnsi"/>
        </w:rPr>
        <w:tab/>
      </w:r>
      <w:r w:rsidR="00F2744D">
        <w:rPr>
          <w:rFonts w:cstheme="minorHAnsi"/>
        </w:rPr>
        <w:tab/>
      </w:r>
      <w:r w:rsidR="00F2744D">
        <w:rPr>
          <w:rFonts w:cstheme="minorHAnsi"/>
        </w:rPr>
        <w:tab/>
      </w:r>
      <w:r w:rsidRPr="0004175A">
        <w:rPr>
          <w:rFonts w:cstheme="minorHAnsi"/>
        </w:rPr>
        <w:t>Joleen</w:t>
      </w:r>
    </w:p>
    <w:p w:rsidR="0004175A" w:rsidRPr="0004175A" w:rsidRDefault="0004175A" w:rsidP="0004175A">
      <w:pPr>
        <w:autoSpaceDE w:val="0"/>
        <w:autoSpaceDN w:val="0"/>
        <w:adjustRightInd w:val="0"/>
        <w:spacing w:after="0" w:line="240" w:lineRule="auto"/>
        <w:rPr>
          <w:rFonts w:cstheme="minorHAnsi"/>
        </w:rPr>
      </w:pPr>
      <w:r w:rsidRPr="0004175A">
        <w:rPr>
          <w:rFonts w:cstheme="minorHAnsi"/>
        </w:rPr>
        <w:t xml:space="preserve">YMCA Yoga @ the Library (5/2) </w:t>
      </w:r>
      <w:r>
        <w:rPr>
          <w:rFonts w:cstheme="minorHAnsi"/>
        </w:rPr>
        <w:tab/>
      </w:r>
      <w:r>
        <w:rPr>
          <w:rFonts w:cstheme="minorHAnsi"/>
        </w:rPr>
        <w:tab/>
      </w:r>
      <w:r w:rsidRPr="0004175A">
        <w:rPr>
          <w:rFonts w:cstheme="minorHAnsi"/>
        </w:rPr>
        <w:t xml:space="preserve">11 </w:t>
      </w:r>
      <w:r w:rsidR="00F2744D">
        <w:rPr>
          <w:rFonts w:cstheme="minorHAnsi"/>
        </w:rPr>
        <w:tab/>
      </w:r>
      <w:r w:rsidR="00F2744D">
        <w:rPr>
          <w:rFonts w:cstheme="minorHAnsi"/>
        </w:rPr>
        <w:tab/>
      </w:r>
      <w:r w:rsidR="00F2744D">
        <w:rPr>
          <w:rFonts w:cstheme="minorHAnsi"/>
        </w:rPr>
        <w:tab/>
      </w:r>
      <w:r w:rsidR="00F2744D">
        <w:rPr>
          <w:rFonts w:cstheme="minorHAnsi"/>
        </w:rPr>
        <w:tab/>
      </w:r>
      <w:r w:rsidRPr="0004175A">
        <w:rPr>
          <w:rFonts w:cstheme="minorHAnsi"/>
        </w:rPr>
        <w:t>Xavier</w:t>
      </w:r>
    </w:p>
    <w:p w:rsidR="0004175A" w:rsidRPr="0004175A" w:rsidRDefault="0004175A" w:rsidP="0004175A">
      <w:pPr>
        <w:autoSpaceDE w:val="0"/>
        <w:autoSpaceDN w:val="0"/>
        <w:adjustRightInd w:val="0"/>
        <w:spacing w:after="0" w:line="240" w:lineRule="auto"/>
        <w:rPr>
          <w:rFonts w:cstheme="minorHAnsi"/>
        </w:rPr>
      </w:pPr>
      <w:r w:rsidRPr="0004175A">
        <w:rPr>
          <w:rFonts w:cstheme="minorHAnsi"/>
        </w:rPr>
        <w:t xml:space="preserve">YMCA Yoga @ the Library (5/9) </w:t>
      </w:r>
      <w:r>
        <w:rPr>
          <w:rFonts w:cstheme="minorHAnsi"/>
        </w:rPr>
        <w:tab/>
      </w:r>
      <w:r>
        <w:rPr>
          <w:rFonts w:cstheme="minorHAnsi"/>
        </w:rPr>
        <w:tab/>
      </w:r>
      <w:r w:rsidRPr="0004175A">
        <w:rPr>
          <w:rFonts w:cstheme="minorHAnsi"/>
        </w:rPr>
        <w:t xml:space="preserve">13 </w:t>
      </w:r>
      <w:r w:rsidR="00F2744D">
        <w:rPr>
          <w:rFonts w:cstheme="minorHAnsi"/>
        </w:rPr>
        <w:tab/>
      </w:r>
      <w:r w:rsidR="00F2744D">
        <w:rPr>
          <w:rFonts w:cstheme="minorHAnsi"/>
        </w:rPr>
        <w:tab/>
      </w:r>
      <w:r w:rsidR="00F2744D">
        <w:rPr>
          <w:rFonts w:cstheme="minorHAnsi"/>
        </w:rPr>
        <w:tab/>
      </w:r>
      <w:r w:rsidR="00F2744D">
        <w:rPr>
          <w:rFonts w:cstheme="minorHAnsi"/>
        </w:rPr>
        <w:tab/>
      </w:r>
      <w:r w:rsidRPr="0004175A">
        <w:rPr>
          <w:rFonts w:cstheme="minorHAnsi"/>
        </w:rPr>
        <w:t>Xavier</w:t>
      </w:r>
    </w:p>
    <w:p w:rsidR="0004175A" w:rsidRPr="0004175A" w:rsidRDefault="0004175A" w:rsidP="0004175A">
      <w:pPr>
        <w:autoSpaceDE w:val="0"/>
        <w:autoSpaceDN w:val="0"/>
        <w:adjustRightInd w:val="0"/>
        <w:spacing w:after="0" w:line="240" w:lineRule="auto"/>
        <w:rPr>
          <w:rFonts w:cstheme="minorHAnsi"/>
        </w:rPr>
      </w:pPr>
      <w:r w:rsidRPr="0004175A">
        <w:rPr>
          <w:rFonts w:cstheme="minorHAnsi"/>
        </w:rPr>
        <w:t xml:space="preserve">YMCA Yoga @ the Library (5/16) </w:t>
      </w:r>
      <w:r>
        <w:rPr>
          <w:rFonts w:cstheme="minorHAnsi"/>
        </w:rPr>
        <w:tab/>
      </w:r>
      <w:r w:rsidRPr="0004175A">
        <w:rPr>
          <w:rFonts w:cstheme="minorHAnsi"/>
        </w:rPr>
        <w:t xml:space="preserve">14 </w:t>
      </w:r>
      <w:r w:rsidR="00F2744D">
        <w:rPr>
          <w:rFonts w:cstheme="minorHAnsi"/>
        </w:rPr>
        <w:tab/>
      </w:r>
      <w:r w:rsidR="00F2744D">
        <w:rPr>
          <w:rFonts w:cstheme="minorHAnsi"/>
        </w:rPr>
        <w:tab/>
      </w:r>
      <w:r w:rsidR="00F2744D">
        <w:rPr>
          <w:rFonts w:cstheme="minorHAnsi"/>
        </w:rPr>
        <w:tab/>
      </w:r>
      <w:r w:rsidR="00F2744D">
        <w:rPr>
          <w:rFonts w:cstheme="minorHAnsi"/>
        </w:rPr>
        <w:tab/>
      </w:r>
      <w:r w:rsidRPr="0004175A">
        <w:rPr>
          <w:rFonts w:cstheme="minorHAnsi"/>
        </w:rPr>
        <w:t>Xavier</w:t>
      </w:r>
    </w:p>
    <w:p w:rsidR="0004175A" w:rsidRPr="0004175A" w:rsidRDefault="0004175A" w:rsidP="0004175A">
      <w:pPr>
        <w:autoSpaceDE w:val="0"/>
        <w:autoSpaceDN w:val="0"/>
        <w:adjustRightInd w:val="0"/>
        <w:spacing w:after="0" w:line="240" w:lineRule="auto"/>
        <w:rPr>
          <w:rFonts w:cstheme="minorHAnsi"/>
        </w:rPr>
      </w:pPr>
      <w:r w:rsidRPr="0004175A">
        <w:rPr>
          <w:rFonts w:cstheme="minorHAnsi"/>
        </w:rPr>
        <w:t xml:space="preserve">YMCA Yoga @ the Library (5/23) </w:t>
      </w:r>
      <w:r>
        <w:rPr>
          <w:rFonts w:cstheme="minorHAnsi"/>
        </w:rPr>
        <w:tab/>
      </w:r>
      <w:r w:rsidRPr="0004175A">
        <w:rPr>
          <w:rFonts w:cstheme="minorHAnsi"/>
        </w:rPr>
        <w:t xml:space="preserve">15 </w:t>
      </w:r>
      <w:r w:rsidR="00F2744D">
        <w:rPr>
          <w:rFonts w:cstheme="minorHAnsi"/>
        </w:rPr>
        <w:tab/>
      </w:r>
      <w:r w:rsidR="00F2744D">
        <w:rPr>
          <w:rFonts w:cstheme="minorHAnsi"/>
        </w:rPr>
        <w:tab/>
      </w:r>
      <w:r w:rsidR="00F2744D">
        <w:rPr>
          <w:rFonts w:cstheme="minorHAnsi"/>
        </w:rPr>
        <w:tab/>
      </w:r>
      <w:r w:rsidR="00F2744D">
        <w:rPr>
          <w:rFonts w:cstheme="minorHAnsi"/>
        </w:rPr>
        <w:tab/>
      </w:r>
      <w:r w:rsidRPr="0004175A">
        <w:rPr>
          <w:rFonts w:cstheme="minorHAnsi"/>
        </w:rPr>
        <w:t>Xavier</w:t>
      </w:r>
    </w:p>
    <w:p w:rsidR="0004175A" w:rsidRDefault="0004175A" w:rsidP="0004175A">
      <w:pPr>
        <w:autoSpaceDE w:val="0"/>
        <w:autoSpaceDN w:val="0"/>
        <w:adjustRightInd w:val="0"/>
        <w:spacing w:after="0" w:line="240" w:lineRule="auto"/>
        <w:rPr>
          <w:rFonts w:cstheme="minorHAnsi"/>
        </w:rPr>
      </w:pPr>
      <w:proofErr w:type="spellStart"/>
      <w:r w:rsidRPr="0004175A">
        <w:rPr>
          <w:rFonts w:cstheme="minorHAnsi"/>
        </w:rPr>
        <w:t>Trashformations</w:t>
      </w:r>
      <w:proofErr w:type="spellEnd"/>
      <w:r w:rsidRPr="0004175A">
        <w:rPr>
          <w:rFonts w:cstheme="minorHAnsi"/>
        </w:rPr>
        <w:t xml:space="preserve">: </w:t>
      </w:r>
      <w:proofErr w:type="gramStart"/>
      <w:r w:rsidRPr="0004175A">
        <w:rPr>
          <w:rFonts w:cstheme="minorHAnsi"/>
        </w:rPr>
        <w:t>4th</w:t>
      </w:r>
      <w:proofErr w:type="gramEnd"/>
      <w:r w:rsidRPr="0004175A">
        <w:rPr>
          <w:rFonts w:cstheme="minorHAnsi"/>
        </w:rPr>
        <w:t xml:space="preserve"> Annual Early Ed.</w:t>
      </w:r>
    </w:p>
    <w:p w:rsidR="0004175A" w:rsidRPr="0004175A" w:rsidRDefault="0004175A" w:rsidP="0004175A">
      <w:pPr>
        <w:autoSpaceDE w:val="0"/>
        <w:autoSpaceDN w:val="0"/>
        <w:adjustRightInd w:val="0"/>
        <w:spacing w:after="0" w:line="240" w:lineRule="auto"/>
        <w:rPr>
          <w:rFonts w:cstheme="minorHAnsi"/>
        </w:rPr>
      </w:pPr>
      <w:r w:rsidRPr="0004175A">
        <w:rPr>
          <w:rFonts w:cstheme="minorHAnsi"/>
        </w:rPr>
        <w:t xml:space="preserve"> Upcycled Art Show </w:t>
      </w:r>
      <w:r>
        <w:rPr>
          <w:rFonts w:cstheme="minorHAnsi"/>
        </w:rPr>
        <w:tab/>
      </w:r>
      <w:r>
        <w:rPr>
          <w:rFonts w:cstheme="minorHAnsi"/>
        </w:rPr>
        <w:tab/>
      </w:r>
      <w:r>
        <w:rPr>
          <w:rFonts w:cstheme="minorHAnsi"/>
        </w:rPr>
        <w:tab/>
      </w:r>
      <w:r w:rsidRPr="0004175A">
        <w:rPr>
          <w:rFonts w:cstheme="minorHAnsi"/>
        </w:rPr>
        <w:t xml:space="preserve">300 </w:t>
      </w:r>
      <w:r w:rsidR="00F2744D">
        <w:rPr>
          <w:rFonts w:cstheme="minorHAnsi"/>
        </w:rPr>
        <w:tab/>
      </w:r>
      <w:r w:rsidR="00F2744D">
        <w:rPr>
          <w:rFonts w:cstheme="minorHAnsi"/>
        </w:rPr>
        <w:tab/>
      </w:r>
      <w:r w:rsidR="00F2744D">
        <w:rPr>
          <w:rFonts w:cstheme="minorHAnsi"/>
        </w:rPr>
        <w:tab/>
      </w:r>
      <w:r w:rsidR="00F2744D">
        <w:rPr>
          <w:rFonts w:cstheme="minorHAnsi"/>
        </w:rPr>
        <w:tab/>
      </w:r>
      <w:r w:rsidRPr="0004175A">
        <w:rPr>
          <w:rFonts w:cstheme="minorHAnsi"/>
        </w:rPr>
        <w:t>Kayla</w:t>
      </w:r>
    </w:p>
    <w:p w:rsidR="0004175A" w:rsidRPr="0004175A" w:rsidRDefault="0004175A" w:rsidP="0004175A">
      <w:pPr>
        <w:autoSpaceDE w:val="0"/>
        <w:autoSpaceDN w:val="0"/>
        <w:adjustRightInd w:val="0"/>
        <w:spacing w:after="0" w:line="240" w:lineRule="auto"/>
        <w:rPr>
          <w:rFonts w:cstheme="minorHAnsi"/>
        </w:rPr>
      </w:pPr>
      <w:r w:rsidRPr="0004175A">
        <w:rPr>
          <w:rFonts w:cstheme="minorHAnsi"/>
        </w:rPr>
        <w:t xml:space="preserve">Watercolor Painting Class (5/24) </w:t>
      </w:r>
      <w:r>
        <w:rPr>
          <w:rFonts w:cstheme="minorHAnsi"/>
        </w:rPr>
        <w:tab/>
      </w:r>
      <w:r w:rsidRPr="0004175A">
        <w:rPr>
          <w:rFonts w:cstheme="minorHAnsi"/>
        </w:rPr>
        <w:t xml:space="preserve">25 </w:t>
      </w:r>
      <w:r w:rsidR="00F2744D">
        <w:rPr>
          <w:rFonts w:cstheme="minorHAnsi"/>
        </w:rPr>
        <w:tab/>
      </w:r>
      <w:r w:rsidR="00F2744D">
        <w:rPr>
          <w:rFonts w:cstheme="minorHAnsi"/>
        </w:rPr>
        <w:tab/>
      </w:r>
      <w:r w:rsidR="00F2744D">
        <w:rPr>
          <w:rFonts w:cstheme="minorHAnsi"/>
        </w:rPr>
        <w:tab/>
      </w:r>
      <w:r w:rsidR="00F2744D">
        <w:rPr>
          <w:rFonts w:cstheme="minorHAnsi"/>
        </w:rPr>
        <w:tab/>
      </w:r>
      <w:r w:rsidRPr="0004175A">
        <w:rPr>
          <w:rFonts w:cstheme="minorHAnsi"/>
        </w:rPr>
        <w:t>Robert P.</w:t>
      </w:r>
    </w:p>
    <w:p w:rsidR="0004175A" w:rsidRPr="0004175A" w:rsidRDefault="0004175A" w:rsidP="0004175A">
      <w:pPr>
        <w:autoSpaceDE w:val="0"/>
        <w:autoSpaceDN w:val="0"/>
        <w:adjustRightInd w:val="0"/>
        <w:spacing w:after="0" w:line="240" w:lineRule="auto"/>
        <w:rPr>
          <w:rFonts w:cstheme="minorHAnsi"/>
        </w:rPr>
      </w:pPr>
      <w:r w:rsidRPr="0004175A">
        <w:rPr>
          <w:rFonts w:cstheme="minorHAnsi"/>
        </w:rPr>
        <w:t xml:space="preserve">American Red Cross Blood Drive </w:t>
      </w:r>
      <w:r>
        <w:rPr>
          <w:rFonts w:cstheme="minorHAnsi"/>
        </w:rPr>
        <w:tab/>
      </w:r>
      <w:r w:rsidRPr="0004175A">
        <w:rPr>
          <w:rFonts w:cstheme="minorHAnsi"/>
        </w:rPr>
        <w:t xml:space="preserve">28 donors, 31 units collected </w:t>
      </w:r>
      <w:r w:rsidR="00F2744D">
        <w:rPr>
          <w:rFonts w:cstheme="minorHAnsi"/>
        </w:rPr>
        <w:tab/>
      </w:r>
      <w:r w:rsidRPr="0004175A">
        <w:rPr>
          <w:rFonts w:cstheme="minorHAnsi"/>
        </w:rPr>
        <w:t>Christine</w:t>
      </w:r>
    </w:p>
    <w:p w:rsidR="0004175A" w:rsidRDefault="0004175A" w:rsidP="0004175A">
      <w:pPr>
        <w:autoSpaceDE w:val="0"/>
        <w:autoSpaceDN w:val="0"/>
        <w:adjustRightInd w:val="0"/>
        <w:spacing w:after="0" w:line="240" w:lineRule="auto"/>
        <w:rPr>
          <w:rFonts w:cstheme="minorHAnsi"/>
        </w:rPr>
      </w:pPr>
      <w:r w:rsidRPr="0004175A">
        <w:rPr>
          <w:rFonts w:cstheme="minorHAnsi"/>
        </w:rPr>
        <w:t xml:space="preserve">Mental Health Awareness Month </w:t>
      </w:r>
    </w:p>
    <w:p w:rsidR="0004175A" w:rsidRPr="0004175A" w:rsidRDefault="0004175A" w:rsidP="0004175A">
      <w:pPr>
        <w:autoSpaceDE w:val="0"/>
        <w:autoSpaceDN w:val="0"/>
        <w:adjustRightInd w:val="0"/>
        <w:spacing w:after="0" w:line="240" w:lineRule="auto"/>
        <w:rPr>
          <w:rFonts w:cstheme="minorHAnsi"/>
        </w:rPr>
      </w:pPr>
      <w:r w:rsidRPr="0004175A">
        <w:rPr>
          <w:rFonts w:cstheme="minorHAnsi"/>
        </w:rPr>
        <w:t xml:space="preserve">Forum with NAMI (5/29) </w:t>
      </w:r>
      <w:r>
        <w:rPr>
          <w:rFonts w:cstheme="minorHAnsi"/>
        </w:rPr>
        <w:tab/>
      </w:r>
      <w:r>
        <w:rPr>
          <w:rFonts w:cstheme="minorHAnsi"/>
        </w:rPr>
        <w:tab/>
      </w:r>
      <w:r w:rsidRPr="0004175A">
        <w:rPr>
          <w:rFonts w:cstheme="minorHAnsi"/>
        </w:rPr>
        <w:t xml:space="preserve">17 </w:t>
      </w:r>
      <w:r w:rsidR="00F2744D">
        <w:rPr>
          <w:rFonts w:cstheme="minorHAnsi"/>
        </w:rPr>
        <w:tab/>
      </w:r>
      <w:r w:rsidR="00F2744D">
        <w:rPr>
          <w:rFonts w:cstheme="minorHAnsi"/>
        </w:rPr>
        <w:tab/>
      </w:r>
      <w:r w:rsidR="00F2744D">
        <w:rPr>
          <w:rFonts w:cstheme="minorHAnsi"/>
        </w:rPr>
        <w:tab/>
      </w:r>
      <w:r w:rsidR="00F2744D">
        <w:rPr>
          <w:rFonts w:cstheme="minorHAnsi"/>
        </w:rPr>
        <w:tab/>
      </w:r>
      <w:r w:rsidRPr="0004175A">
        <w:rPr>
          <w:rFonts w:cstheme="minorHAnsi"/>
        </w:rPr>
        <w:t>Xavier</w:t>
      </w:r>
    </w:p>
    <w:p w:rsidR="0004175A" w:rsidRPr="0004175A" w:rsidRDefault="0004175A" w:rsidP="0004175A">
      <w:pPr>
        <w:autoSpaceDE w:val="0"/>
        <w:autoSpaceDN w:val="0"/>
        <w:adjustRightInd w:val="0"/>
        <w:spacing w:after="0" w:line="240" w:lineRule="auto"/>
        <w:rPr>
          <w:rFonts w:cstheme="minorHAnsi"/>
        </w:rPr>
      </w:pPr>
      <w:r w:rsidRPr="0004175A">
        <w:rPr>
          <w:rFonts w:cstheme="minorHAnsi"/>
        </w:rPr>
        <w:t xml:space="preserve">Genealogy Book Group </w:t>
      </w:r>
      <w:r>
        <w:rPr>
          <w:rFonts w:cstheme="minorHAnsi"/>
        </w:rPr>
        <w:tab/>
      </w:r>
      <w:r>
        <w:rPr>
          <w:rFonts w:cstheme="minorHAnsi"/>
        </w:rPr>
        <w:tab/>
      </w:r>
      <w:r>
        <w:rPr>
          <w:rFonts w:cstheme="minorHAnsi"/>
        </w:rPr>
        <w:tab/>
      </w:r>
      <w:r w:rsidRPr="0004175A">
        <w:rPr>
          <w:rFonts w:cstheme="minorHAnsi"/>
        </w:rPr>
        <w:t xml:space="preserve">1 </w:t>
      </w:r>
      <w:r w:rsidR="00F2744D">
        <w:rPr>
          <w:rFonts w:cstheme="minorHAnsi"/>
        </w:rPr>
        <w:tab/>
      </w:r>
      <w:r w:rsidR="00F2744D">
        <w:rPr>
          <w:rFonts w:cstheme="minorHAnsi"/>
        </w:rPr>
        <w:tab/>
      </w:r>
      <w:r w:rsidR="00F2744D">
        <w:rPr>
          <w:rFonts w:cstheme="minorHAnsi"/>
        </w:rPr>
        <w:tab/>
      </w:r>
      <w:r w:rsidR="00F2744D">
        <w:rPr>
          <w:rFonts w:cstheme="minorHAnsi"/>
        </w:rPr>
        <w:tab/>
      </w:r>
      <w:r w:rsidRPr="0004175A">
        <w:rPr>
          <w:rFonts w:cstheme="minorHAnsi"/>
        </w:rPr>
        <w:t>Desiree</w:t>
      </w:r>
    </w:p>
    <w:p w:rsidR="0004175A" w:rsidRDefault="0004175A" w:rsidP="0004175A">
      <w:pPr>
        <w:autoSpaceDE w:val="0"/>
        <w:autoSpaceDN w:val="0"/>
        <w:adjustRightInd w:val="0"/>
        <w:spacing w:after="0" w:line="240" w:lineRule="auto"/>
        <w:rPr>
          <w:rFonts w:cstheme="minorHAnsi"/>
        </w:rPr>
      </w:pPr>
    </w:p>
    <w:p w:rsidR="0004175A" w:rsidRPr="00F2744D" w:rsidRDefault="0004175A" w:rsidP="0004175A">
      <w:pPr>
        <w:autoSpaceDE w:val="0"/>
        <w:autoSpaceDN w:val="0"/>
        <w:adjustRightInd w:val="0"/>
        <w:spacing w:after="0" w:line="240" w:lineRule="auto"/>
        <w:rPr>
          <w:rFonts w:cstheme="minorHAnsi"/>
          <w:b/>
        </w:rPr>
      </w:pPr>
      <w:r w:rsidRPr="00F2744D">
        <w:rPr>
          <w:rFonts w:cstheme="minorHAnsi"/>
          <w:b/>
        </w:rPr>
        <w:t xml:space="preserve">Virtual Program </w:t>
      </w:r>
      <w:r w:rsidRPr="00F2744D">
        <w:rPr>
          <w:rFonts w:cstheme="minorHAnsi"/>
          <w:b/>
        </w:rPr>
        <w:tab/>
      </w:r>
      <w:r w:rsidRPr="00F2744D">
        <w:rPr>
          <w:rFonts w:cstheme="minorHAnsi"/>
          <w:b/>
        </w:rPr>
        <w:tab/>
      </w:r>
      <w:r w:rsidRPr="00F2744D">
        <w:rPr>
          <w:rFonts w:cstheme="minorHAnsi"/>
          <w:b/>
        </w:rPr>
        <w:tab/>
      </w:r>
      <w:r w:rsidRPr="00F2744D">
        <w:rPr>
          <w:rFonts w:cstheme="minorHAnsi"/>
          <w:b/>
        </w:rPr>
        <w:t xml:space="preserve">Total # of Attendees </w:t>
      </w:r>
      <w:r w:rsidRPr="00F2744D">
        <w:rPr>
          <w:rFonts w:cstheme="minorHAnsi"/>
          <w:b/>
        </w:rPr>
        <w:tab/>
      </w:r>
      <w:r w:rsidRPr="00F2744D">
        <w:rPr>
          <w:rFonts w:cstheme="minorHAnsi"/>
          <w:b/>
        </w:rPr>
        <w:tab/>
      </w:r>
      <w:r w:rsidRPr="00F2744D">
        <w:rPr>
          <w:rFonts w:cstheme="minorHAnsi"/>
          <w:b/>
        </w:rPr>
        <w:t>Facilitator</w:t>
      </w:r>
    </w:p>
    <w:p w:rsidR="0004175A" w:rsidRDefault="0004175A" w:rsidP="0004175A">
      <w:pPr>
        <w:autoSpaceDE w:val="0"/>
        <w:autoSpaceDN w:val="0"/>
        <w:adjustRightInd w:val="0"/>
        <w:spacing w:after="0" w:line="240" w:lineRule="auto"/>
        <w:rPr>
          <w:rFonts w:cstheme="minorHAnsi"/>
        </w:rPr>
      </w:pPr>
    </w:p>
    <w:p w:rsidR="0004175A" w:rsidRPr="0004175A" w:rsidRDefault="0004175A" w:rsidP="0004175A">
      <w:pPr>
        <w:autoSpaceDE w:val="0"/>
        <w:autoSpaceDN w:val="0"/>
        <w:adjustRightInd w:val="0"/>
        <w:spacing w:after="0" w:line="240" w:lineRule="auto"/>
        <w:rPr>
          <w:rFonts w:cstheme="minorHAnsi"/>
        </w:rPr>
      </w:pPr>
      <w:r w:rsidRPr="0004175A">
        <w:rPr>
          <w:rFonts w:cstheme="minorHAnsi"/>
        </w:rPr>
        <w:t xml:space="preserve">Adult D&amp;D Guild (5/10) </w:t>
      </w:r>
      <w:r>
        <w:rPr>
          <w:rFonts w:cstheme="minorHAnsi"/>
        </w:rPr>
        <w:tab/>
      </w:r>
      <w:r>
        <w:rPr>
          <w:rFonts w:cstheme="minorHAnsi"/>
        </w:rPr>
        <w:tab/>
      </w:r>
      <w:r>
        <w:rPr>
          <w:rFonts w:cstheme="minorHAnsi"/>
        </w:rPr>
        <w:tab/>
      </w:r>
      <w:r w:rsidRPr="0004175A">
        <w:rPr>
          <w:rFonts w:cstheme="minorHAnsi"/>
        </w:rPr>
        <w:t xml:space="preserve">5 </w:t>
      </w:r>
      <w:r w:rsidR="00F2744D">
        <w:rPr>
          <w:rFonts w:cstheme="minorHAnsi"/>
        </w:rPr>
        <w:tab/>
      </w:r>
      <w:r w:rsidR="00F2744D">
        <w:rPr>
          <w:rFonts w:cstheme="minorHAnsi"/>
        </w:rPr>
        <w:tab/>
      </w:r>
      <w:r w:rsidR="00F2744D">
        <w:rPr>
          <w:rFonts w:cstheme="minorHAnsi"/>
        </w:rPr>
        <w:tab/>
      </w:r>
      <w:r w:rsidR="00F2744D">
        <w:rPr>
          <w:rFonts w:cstheme="minorHAnsi"/>
        </w:rPr>
        <w:tab/>
      </w:r>
      <w:r w:rsidRPr="0004175A">
        <w:rPr>
          <w:rFonts w:cstheme="minorHAnsi"/>
        </w:rPr>
        <w:t>Brian</w:t>
      </w:r>
    </w:p>
    <w:p w:rsidR="0004175A" w:rsidRPr="0004175A" w:rsidRDefault="0004175A" w:rsidP="0004175A">
      <w:pPr>
        <w:autoSpaceDE w:val="0"/>
        <w:autoSpaceDN w:val="0"/>
        <w:adjustRightInd w:val="0"/>
        <w:spacing w:after="0" w:line="240" w:lineRule="auto"/>
        <w:rPr>
          <w:rFonts w:cstheme="minorHAnsi"/>
        </w:rPr>
      </w:pPr>
      <w:r w:rsidRPr="0004175A">
        <w:rPr>
          <w:rFonts w:cstheme="minorHAnsi"/>
        </w:rPr>
        <w:t xml:space="preserve">Adult D&amp;D Guild (5/24) </w:t>
      </w:r>
      <w:r>
        <w:rPr>
          <w:rFonts w:cstheme="minorHAnsi"/>
        </w:rPr>
        <w:tab/>
      </w:r>
      <w:r>
        <w:rPr>
          <w:rFonts w:cstheme="minorHAnsi"/>
        </w:rPr>
        <w:tab/>
      </w:r>
      <w:r>
        <w:rPr>
          <w:rFonts w:cstheme="minorHAnsi"/>
        </w:rPr>
        <w:tab/>
      </w:r>
      <w:r w:rsidRPr="0004175A">
        <w:rPr>
          <w:rFonts w:cstheme="minorHAnsi"/>
        </w:rPr>
        <w:t xml:space="preserve">5 </w:t>
      </w:r>
      <w:r w:rsidR="00F2744D">
        <w:rPr>
          <w:rFonts w:cstheme="minorHAnsi"/>
        </w:rPr>
        <w:tab/>
      </w:r>
      <w:r w:rsidR="00F2744D">
        <w:rPr>
          <w:rFonts w:cstheme="minorHAnsi"/>
        </w:rPr>
        <w:tab/>
      </w:r>
      <w:r w:rsidR="00F2744D">
        <w:rPr>
          <w:rFonts w:cstheme="minorHAnsi"/>
        </w:rPr>
        <w:tab/>
      </w:r>
      <w:r w:rsidR="00F2744D">
        <w:rPr>
          <w:rFonts w:cstheme="minorHAnsi"/>
        </w:rPr>
        <w:tab/>
      </w:r>
      <w:r w:rsidRPr="0004175A">
        <w:rPr>
          <w:rFonts w:cstheme="minorHAnsi"/>
        </w:rPr>
        <w:t>Brian</w:t>
      </w:r>
    </w:p>
    <w:p w:rsidR="0004175A" w:rsidRPr="0004175A" w:rsidRDefault="0004175A" w:rsidP="0004175A">
      <w:pPr>
        <w:autoSpaceDE w:val="0"/>
        <w:autoSpaceDN w:val="0"/>
        <w:adjustRightInd w:val="0"/>
        <w:spacing w:after="0" w:line="240" w:lineRule="auto"/>
        <w:rPr>
          <w:rFonts w:cstheme="minorHAnsi"/>
        </w:rPr>
      </w:pPr>
      <w:r w:rsidRPr="0004175A">
        <w:rPr>
          <w:rFonts w:cstheme="minorHAnsi"/>
        </w:rPr>
        <w:t xml:space="preserve">Teen D&amp;D Guild (5/4) </w:t>
      </w:r>
      <w:r>
        <w:rPr>
          <w:rFonts w:cstheme="minorHAnsi"/>
        </w:rPr>
        <w:tab/>
      </w:r>
      <w:r>
        <w:rPr>
          <w:rFonts w:cstheme="minorHAnsi"/>
        </w:rPr>
        <w:tab/>
      </w:r>
      <w:r>
        <w:rPr>
          <w:rFonts w:cstheme="minorHAnsi"/>
        </w:rPr>
        <w:tab/>
      </w:r>
      <w:r w:rsidRPr="0004175A">
        <w:rPr>
          <w:rFonts w:cstheme="minorHAnsi"/>
        </w:rPr>
        <w:t xml:space="preserve">6 </w:t>
      </w:r>
      <w:r w:rsidR="00F2744D">
        <w:rPr>
          <w:rFonts w:cstheme="minorHAnsi"/>
        </w:rPr>
        <w:tab/>
      </w:r>
      <w:r w:rsidR="00F2744D">
        <w:rPr>
          <w:rFonts w:cstheme="minorHAnsi"/>
        </w:rPr>
        <w:tab/>
      </w:r>
      <w:r w:rsidR="00F2744D">
        <w:rPr>
          <w:rFonts w:cstheme="minorHAnsi"/>
        </w:rPr>
        <w:tab/>
      </w:r>
      <w:r w:rsidR="00F2744D">
        <w:rPr>
          <w:rFonts w:cstheme="minorHAnsi"/>
        </w:rPr>
        <w:tab/>
      </w:r>
      <w:r w:rsidRPr="0004175A">
        <w:rPr>
          <w:rFonts w:cstheme="minorHAnsi"/>
        </w:rPr>
        <w:t>Brian</w:t>
      </w:r>
    </w:p>
    <w:p w:rsidR="0004175A" w:rsidRPr="0004175A" w:rsidRDefault="0004175A" w:rsidP="0004175A">
      <w:pPr>
        <w:rPr>
          <w:rFonts w:cstheme="minorHAnsi"/>
        </w:rPr>
      </w:pPr>
      <w:r w:rsidRPr="0004175A">
        <w:rPr>
          <w:rFonts w:cstheme="minorHAnsi"/>
        </w:rPr>
        <w:t xml:space="preserve">Teen D&amp;D Guild (5/18) </w:t>
      </w:r>
      <w:r>
        <w:rPr>
          <w:rFonts w:cstheme="minorHAnsi"/>
        </w:rPr>
        <w:tab/>
      </w:r>
      <w:r>
        <w:rPr>
          <w:rFonts w:cstheme="minorHAnsi"/>
        </w:rPr>
        <w:tab/>
      </w:r>
      <w:r>
        <w:rPr>
          <w:rFonts w:cstheme="minorHAnsi"/>
        </w:rPr>
        <w:tab/>
      </w:r>
      <w:r w:rsidRPr="0004175A">
        <w:rPr>
          <w:rFonts w:cstheme="minorHAnsi"/>
        </w:rPr>
        <w:t>5</w:t>
      </w:r>
      <w:r w:rsidR="00F2744D">
        <w:rPr>
          <w:rFonts w:cstheme="minorHAnsi"/>
        </w:rPr>
        <w:tab/>
      </w:r>
      <w:r w:rsidR="00F2744D">
        <w:rPr>
          <w:rFonts w:cstheme="minorHAnsi"/>
        </w:rPr>
        <w:tab/>
      </w:r>
      <w:r w:rsidR="00F2744D">
        <w:rPr>
          <w:rFonts w:cstheme="minorHAnsi"/>
        </w:rPr>
        <w:tab/>
      </w:r>
      <w:r w:rsidR="00F2744D">
        <w:rPr>
          <w:rFonts w:cstheme="minorHAnsi"/>
        </w:rPr>
        <w:tab/>
        <w:t>Brian</w:t>
      </w:r>
    </w:p>
    <w:p w:rsidR="00D94F1D" w:rsidRDefault="00D94F1D" w:rsidP="00D94F1D">
      <w:pPr>
        <w:spacing w:after="0"/>
        <w:jc w:val="center"/>
        <w:rPr>
          <w:b/>
        </w:rPr>
      </w:pPr>
      <w:r>
        <w:rPr>
          <w:b/>
        </w:rPr>
        <w:lastRenderedPageBreak/>
        <w:t>BIG SKY BRANCH REPORT</w:t>
      </w:r>
    </w:p>
    <w:p w:rsidR="00D94F1D" w:rsidRDefault="00D94F1D" w:rsidP="00D94F1D">
      <w:pPr>
        <w:spacing w:after="0"/>
        <w:jc w:val="center"/>
      </w:pPr>
      <w:r>
        <w:t>By Brian Doyle</w:t>
      </w:r>
    </w:p>
    <w:p w:rsidR="00D94F1D" w:rsidRDefault="00D94F1D" w:rsidP="00D94F1D">
      <w:pPr>
        <w:spacing w:after="0"/>
        <w:jc w:val="center"/>
      </w:pPr>
    </w:p>
    <w:p w:rsidR="00D94F1D" w:rsidRDefault="00D94F1D" w:rsidP="00D94F1D">
      <w:pPr>
        <w:spacing w:after="0"/>
        <w:rPr>
          <w:rFonts w:cstheme="minorHAnsi"/>
        </w:rPr>
      </w:pPr>
      <w:r w:rsidRPr="00D94F1D">
        <w:rPr>
          <w:rFonts w:cstheme="minorHAnsi"/>
        </w:rPr>
        <w:t xml:space="preserve">Finalized summer programming plans and set up Summer Meals program with Missoula Food Bank. Began having a more regular attendee for Big Sky Writers’ Group and </w:t>
      </w:r>
      <w:proofErr w:type="gramStart"/>
      <w:r w:rsidRPr="00D94F1D">
        <w:rPr>
          <w:rFonts w:cstheme="minorHAnsi"/>
        </w:rPr>
        <w:t>I’ve</w:t>
      </w:r>
      <w:proofErr w:type="gramEnd"/>
      <w:r w:rsidRPr="00D94F1D">
        <w:rPr>
          <w:rFonts w:cstheme="minorHAnsi"/>
        </w:rPr>
        <w:t xml:space="preserve"> been emailing with several people interested in coming to Big Sky Game Days this summer. Rugby team using library lab as a meeting space has continued to lead to higher numbers than usual.</w:t>
      </w:r>
    </w:p>
    <w:p w:rsidR="00D94F1D" w:rsidRDefault="00D94F1D" w:rsidP="00D94F1D">
      <w:pPr>
        <w:spacing w:after="0"/>
        <w:rPr>
          <w:rFonts w:cstheme="minorHAnsi"/>
        </w:rPr>
      </w:pPr>
    </w:p>
    <w:p w:rsidR="00D94F1D" w:rsidRDefault="00D94F1D" w:rsidP="00D94F1D">
      <w:pPr>
        <w:spacing w:after="0"/>
        <w:jc w:val="center"/>
        <w:rPr>
          <w:rFonts w:cstheme="minorHAnsi"/>
          <w:b/>
        </w:rPr>
      </w:pPr>
      <w:r>
        <w:rPr>
          <w:rFonts w:cstheme="minorHAnsi"/>
          <w:b/>
        </w:rPr>
        <w:t>FRENCHTOWN BRANCH REPORT</w:t>
      </w:r>
    </w:p>
    <w:p w:rsidR="00D94F1D" w:rsidRDefault="00D94F1D" w:rsidP="00D94F1D">
      <w:pPr>
        <w:spacing w:after="0"/>
        <w:jc w:val="center"/>
        <w:rPr>
          <w:rFonts w:cstheme="minorHAnsi"/>
        </w:rPr>
      </w:pPr>
      <w:r>
        <w:rPr>
          <w:rFonts w:cstheme="minorHAnsi"/>
        </w:rPr>
        <w:t>By Jane Guest</w:t>
      </w:r>
    </w:p>
    <w:p w:rsidR="00D94F1D" w:rsidRDefault="00D94F1D" w:rsidP="00D94F1D">
      <w:pPr>
        <w:spacing w:after="0"/>
        <w:jc w:val="center"/>
        <w:rPr>
          <w:rFonts w:cstheme="minorHAnsi"/>
        </w:rPr>
      </w:pPr>
    </w:p>
    <w:p w:rsidR="00D94F1D" w:rsidRPr="00D94F1D" w:rsidRDefault="00D94F1D" w:rsidP="00D94F1D">
      <w:pPr>
        <w:autoSpaceDE w:val="0"/>
        <w:autoSpaceDN w:val="0"/>
        <w:adjustRightInd w:val="0"/>
        <w:spacing w:after="0" w:line="240" w:lineRule="auto"/>
        <w:rPr>
          <w:rFonts w:cstheme="minorHAnsi"/>
        </w:rPr>
      </w:pPr>
      <w:r w:rsidRPr="00D94F1D">
        <w:rPr>
          <w:rFonts w:cstheme="minorHAnsi"/>
        </w:rPr>
        <w:t xml:space="preserve">May is always busy for the students and staff and very quiet for us.  All the students are busy with end of school projects, concerts, and yes – sports.  Even the middle school students are out running or playing baseball or soccer.  Time when all the travel teams gear up for summer.   Little League is in full swing.  Miss seeing some of the kids, others are here waiting for their siblings to finish up and parents to pick them up. </w:t>
      </w:r>
    </w:p>
    <w:p w:rsidR="00D94F1D" w:rsidRPr="00D94F1D" w:rsidRDefault="00D94F1D" w:rsidP="00D94F1D">
      <w:pPr>
        <w:autoSpaceDE w:val="0"/>
        <w:autoSpaceDN w:val="0"/>
        <w:adjustRightInd w:val="0"/>
        <w:spacing w:after="0" w:line="240" w:lineRule="auto"/>
        <w:rPr>
          <w:rFonts w:cstheme="minorHAnsi"/>
        </w:rPr>
      </w:pPr>
    </w:p>
    <w:p w:rsidR="00D94F1D" w:rsidRDefault="00D94F1D" w:rsidP="00D94F1D">
      <w:pPr>
        <w:autoSpaceDE w:val="0"/>
        <w:autoSpaceDN w:val="0"/>
        <w:adjustRightInd w:val="0"/>
        <w:spacing w:after="0" w:line="240" w:lineRule="auto"/>
        <w:rPr>
          <w:rFonts w:cstheme="minorHAnsi"/>
        </w:rPr>
      </w:pPr>
      <w:r w:rsidRPr="00D94F1D">
        <w:rPr>
          <w:rFonts w:cstheme="minorHAnsi"/>
        </w:rPr>
        <w:t xml:space="preserve">June brings summer and a change to our schedule. </w:t>
      </w:r>
    </w:p>
    <w:p w:rsidR="00D94F1D" w:rsidRDefault="00D94F1D" w:rsidP="00D94F1D">
      <w:pPr>
        <w:autoSpaceDE w:val="0"/>
        <w:autoSpaceDN w:val="0"/>
        <w:adjustRightInd w:val="0"/>
        <w:spacing w:after="0" w:line="240" w:lineRule="auto"/>
        <w:rPr>
          <w:rFonts w:cstheme="minorHAnsi"/>
        </w:rPr>
      </w:pPr>
    </w:p>
    <w:p w:rsidR="00D94F1D" w:rsidRDefault="00D94F1D" w:rsidP="00D94F1D">
      <w:pPr>
        <w:autoSpaceDE w:val="0"/>
        <w:autoSpaceDN w:val="0"/>
        <w:adjustRightInd w:val="0"/>
        <w:spacing w:after="0" w:line="240" w:lineRule="auto"/>
        <w:jc w:val="center"/>
        <w:rPr>
          <w:rFonts w:cstheme="minorHAnsi"/>
          <w:b/>
        </w:rPr>
      </w:pPr>
      <w:r>
        <w:rPr>
          <w:rFonts w:cstheme="minorHAnsi"/>
          <w:b/>
        </w:rPr>
        <w:t>LOLO BRANCH REPORT</w:t>
      </w:r>
    </w:p>
    <w:p w:rsidR="00D94F1D" w:rsidRDefault="00D94F1D" w:rsidP="00D94F1D">
      <w:pPr>
        <w:autoSpaceDE w:val="0"/>
        <w:autoSpaceDN w:val="0"/>
        <w:adjustRightInd w:val="0"/>
        <w:spacing w:after="0" w:line="240" w:lineRule="auto"/>
        <w:jc w:val="center"/>
        <w:rPr>
          <w:rFonts w:cstheme="minorHAnsi"/>
        </w:rPr>
      </w:pPr>
      <w:r>
        <w:rPr>
          <w:rFonts w:cstheme="minorHAnsi"/>
        </w:rPr>
        <w:t>By Erin Casey</w:t>
      </w:r>
    </w:p>
    <w:p w:rsidR="00D94F1D" w:rsidRDefault="00D94F1D" w:rsidP="00D94F1D">
      <w:pPr>
        <w:autoSpaceDE w:val="0"/>
        <w:autoSpaceDN w:val="0"/>
        <w:adjustRightInd w:val="0"/>
        <w:spacing w:after="0" w:line="240" w:lineRule="auto"/>
        <w:jc w:val="center"/>
        <w:rPr>
          <w:rFonts w:cstheme="minorHAnsi"/>
        </w:rPr>
      </w:pPr>
    </w:p>
    <w:p w:rsidR="00D94F1D" w:rsidRDefault="00D94F1D" w:rsidP="00D94F1D">
      <w:pPr>
        <w:rPr>
          <w:rFonts w:ascii="Calibri" w:eastAsia="Times New Roman" w:hAnsi="Calibri" w:cs="Calibri"/>
          <w:color w:val="000000"/>
        </w:rPr>
      </w:pPr>
      <w:r>
        <w:rPr>
          <w:rFonts w:ascii="Calibri" w:eastAsia="Times New Roman" w:hAnsi="Calibri" w:cs="Calibri"/>
          <w:color w:val="000000"/>
        </w:rPr>
        <w:t xml:space="preserve">For the month of May, we had twelve tutoring sessions with 32 children and 19 adults. There was also two school meetings with 41 </w:t>
      </w:r>
      <w:proofErr w:type="gramStart"/>
      <w:r>
        <w:rPr>
          <w:rFonts w:ascii="Calibri" w:eastAsia="Times New Roman" w:hAnsi="Calibri" w:cs="Calibri"/>
          <w:color w:val="000000"/>
        </w:rPr>
        <w:t>adults</w:t>
      </w:r>
      <w:proofErr w:type="gramEnd"/>
      <w:r>
        <w:rPr>
          <w:rFonts w:ascii="Calibri" w:eastAsia="Times New Roman" w:hAnsi="Calibri" w:cs="Calibri"/>
          <w:color w:val="000000"/>
        </w:rPr>
        <w:t xml:space="preserve"> total. Last, one book chat group in May with </w:t>
      </w:r>
      <w:proofErr w:type="gramStart"/>
      <w:r>
        <w:rPr>
          <w:rFonts w:ascii="Calibri" w:eastAsia="Times New Roman" w:hAnsi="Calibri" w:cs="Calibri"/>
          <w:color w:val="000000"/>
        </w:rPr>
        <w:t>4</w:t>
      </w:r>
      <w:proofErr w:type="gramEnd"/>
      <w:r>
        <w:rPr>
          <w:rFonts w:ascii="Calibri" w:eastAsia="Times New Roman" w:hAnsi="Calibri" w:cs="Calibri"/>
          <w:color w:val="000000"/>
        </w:rPr>
        <w:t xml:space="preserve"> adults in attendance.</w:t>
      </w:r>
    </w:p>
    <w:p w:rsidR="00D94F1D" w:rsidRDefault="00D94F1D" w:rsidP="00D94F1D">
      <w:pPr>
        <w:rPr>
          <w:rFonts w:ascii="Calibri" w:eastAsia="Times New Roman" w:hAnsi="Calibri" w:cs="Calibri"/>
          <w:color w:val="000000"/>
        </w:rPr>
      </w:pPr>
      <w:r>
        <w:rPr>
          <w:rFonts w:ascii="Calibri" w:eastAsia="Times New Roman" w:hAnsi="Calibri" w:cs="Calibri"/>
          <w:color w:val="000000"/>
        </w:rPr>
        <w:t xml:space="preserve">I placed and order for book purchases with Caroline, using some of the Lolo book budget. The remaining unspent portion </w:t>
      </w:r>
      <w:proofErr w:type="gramStart"/>
      <w:r>
        <w:rPr>
          <w:rFonts w:ascii="Calibri" w:eastAsia="Times New Roman" w:hAnsi="Calibri" w:cs="Calibri"/>
          <w:color w:val="000000"/>
        </w:rPr>
        <w:t>can be redirected</w:t>
      </w:r>
      <w:proofErr w:type="gramEnd"/>
      <w:r>
        <w:rPr>
          <w:rFonts w:ascii="Calibri" w:eastAsia="Times New Roman" w:hAnsi="Calibri" w:cs="Calibri"/>
          <w:color w:val="000000"/>
        </w:rPr>
        <w:t xml:space="preserve"> as MPL sees fit. I have been integrating these new selections into the collection and returning items that are of low interest with Lolo patrons and seldom or never requested through on shelf hold requests.</w:t>
      </w:r>
    </w:p>
    <w:p w:rsidR="00D94F1D" w:rsidRDefault="00D94F1D" w:rsidP="00D94F1D">
      <w:pPr>
        <w:rPr>
          <w:rFonts w:ascii="Calibri" w:eastAsia="Times New Roman" w:hAnsi="Calibri" w:cs="Calibri"/>
          <w:color w:val="000000"/>
        </w:rPr>
      </w:pPr>
      <w:r>
        <w:rPr>
          <w:rFonts w:ascii="Calibri" w:eastAsia="Times New Roman" w:hAnsi="Calibri" w:cs="Calibri"/>
          <w:color w:val="000000"/>
        </w:rPr>
        <w:t xml:space="preserve">I received reading logs and purchased stickers for the </w:t>
      </w:r>
      <w:proofErr w:type="spellStart"/>
      <w:r>
        <w:rPr>
          <w:rFonts w:ascii="Calibri" w:eastAsia="Times New Roman" w:hAnsi="Calibri" w:cs="Calibri"/>
          <w:color w:val="000000"/>
        </w:rPr>
        <w:t>childrens</w:t>
      </w:r>
      <w:proofErr w:type="spellEnd"/>
      <w:r>
        <w:rPr>
          <w:rFonts w:ascii="Calibri" w:eastAsia="Times New Roman" w:hAnsi="Calibri" w:cs="Calibri"/>
          <w:color w:val="000000"/>
        </w:rPr>
        <w:t xml:space="preserve"> reading program this summer. I also purchased small stickers the children can use to fill in their reading time circles and photocopied activity sheets for children to color and enjoy as they beat the heat inside the Lolo library. We started the summer program on June </w:t>
      </w:r>
      <w:proofErr w:type="gramStart"/>
      <w:r>
        <w:rPr>
          <w:rFonts w:ascii="Calibri" w:eastAsia="Times New Roman" w:hAnsi="Calibri" w:cs="Calibri"/>
          <w:color w:val="000000"/>
        </w:rPr>
        <w:t>11th</w:t>
      </w:r>
      <w:proofErr w:type="gramEnd"/>
      <w:r>
        <w:rPr>
          <w:rFonts w:ascii="Calibri" w:eastAsia="Times New Roman" w:hAnsi="Calibri" w:cs="Calibri"/>
          <w:color w:val="000000"/>
        </w:rPr>
        <w:t>.</w:t>
      </w:r>
    </w:p>
    <w:p w:rsidR="00D94F1D" w:rsidRDefault="00D94F1D" w:rsidP="00D94F1D">
      <w:pPr>
        <w:rPr>
          <w:rFonts w:ascii="Calibri" w:eastAsia="Times New Roman" w:hAnsi="Calibri" w:cs="Calibri"/>
          <w:color w:val="000000"/>
        </w:rPr>
      </w:pPr>
      <w:r>
        <w:rPr>
          <w:rFonts w:ascii="Calibri" w:eastAsia="Times New Roman" w:hAnsi="Calibri" w:cs="Calibri"/>
          <w:color w:val="000000"/>
        </w:rPr>
        <w:t>Enjoy these beautiful spring days!</w:t>
      </w:r>
    </w:p>
    <w:p w:rsidR="007A2937" w:rsidRDefault="007A2937" w:rsidP="00D94F1D">
      <w:pPr>
        <w:spacing w:after="0"/>
        <w:jc w:val="center"/>
        <w:rPr>
          <w:rFonts w:ascii="Calibri" w:eastAsia="Times New Roman" w:hAnsi="Calibri" w:cs="Calibri"/>
          <w:b/>
          <w:color w:val="000000"/>
        </w:rPr>
      </w:pPr>
    </w:p>
    <w:p w:rsidR="007A2937" w:rsidRDefault="007A2937" w:rsidP="00D94F1D">
      <w:pPr>
        <w:spacing w:after="0"/>
        <w:jc w:val="center"/>
        <w:rPr>
          <w:rFonts w:ascii="Calibri" w:eastAsia="Times New Roman" w:hAnsi="Calibri" w:cs="Calibri"/>
          <w:b/>
          <w:color w:val="000000"/>
        </w:rPr>
      </w:pPr>
    </w:p>
    <w:p w:rsidR="007A2937" w:rsidRDefault="007A2937" w:rsidP="00D94F1D">
      <w:pPr>
        <w:spacing w:after="0"/>
        <w:jc w:val="center"/>
        <w:rPr>
          <w:rFonts w:ascii="Calibri" w:eastAsia="Times New Roman" w:hAnsi="Calibri" w:cs="Calibri"/>
          <w:b/>
          <w:color w:val="000000"/>
        </w:rPr>
      </w:pPr>
    </w:p>
    <w:p w:rsidR="007A2937" w:rsidRDefault="007A2937" w:rsidP="00D94F1D">
      <w:pPr>
        <w:spacing w:after="0"/>
        <w:jc w:val="center"/>
        <w:rPr>
          <w:rFonts w:ascii="Calibri" w:eastAsia="Times New Roman" w:hAnsi="Calibri" w:cs="Calibri"/>
          <w:b/>
          <w:color w:val="000000"/>
        </w:rPr>
      </w:pPr>
    </w:p>
    <w:p w:rsidR="007A2937" w:rsidRDefault="007A2937" w:rsidP="00D94F1D">
      <w:pPr>
        <w:spacing w:after="0"/>
        <w:jc w:val="center"/>
        <w:rPr>
          <w:rFonts w:ascii="Calibri" w:eastAsia="Times New Roman" w:hAnsi="Calibri" w:cs="Calibri"/>
          <w:b/>
          <w:color w:val="000000"/>
        </w:rPr>
      </w:pPr>
    </w:p>
    <w:p w:rsidR="007A2937" w:rsidRDefault="007A2937" w:rsidP="00D94F1D">
      <w:pPr>
        <w:spacing w:after="0"/>
        <w:jc w:val="center"/>
        <w:rPr>
          <w:rFonts w:ascii="Calibri" w:eastAsia="Times New Roman" w:hAnsi="Calibri" w:cs="Calibri"/>
          <w:b/>
          <w:color w:val="000000"/>
        </w:rPr>
      </w:pPr>
    </w:p>
    <w:p w:rsidR="007A2937" w:rsidRDefault="007A2937" w:rsidP="00D94F1D">
      <w:pPr>
        <w:spacing w:after="0"/>
        <w:jc w:val="center"/>
        <w:rPr>
          <w:rFonts w:ascii="Calibri" w:eastAsia="Times New Roman" w:hAnsi="Calibri" w:cs="Calibri"/>
          <w:b/>
          <w:color w:val="000000"/>
        </w:rPr>
      </w:pPr>
    </w:p>
    <w:p w:rsidR="007A2937" w:rsidRDefault="007A2937" w:rsidP="00D94F1D">
      <w:pPr>
        <w:spacing w:after="0"/>
        <w:jc w:val="center"/>
        <w:rPr>
          <w:rFonts w:ascii="Calibri" w:eastAsia="Times New Roman" w:hAnsi="Calibri" w:cs="Calibri"/>
          <w:b/>
          <w:color w:val="000000"/>
        </w:rPr>
      </w:pPr>
    </w:p>
    <w:p w:rsidR="007A2937" w:rsidRDefault="007A2937" w:rsidP="00D94F1D">
      <w:pPr>
        <w:spacing w:after="0"/>
        <w:jc w:val="center"/>
        <w:rPr>
          <w:rFonts w:ascii="Calibri" w:eastAsia="Times New Roman" w:hAnsi="Calibri" w:cs="Calibri"/>
          <w:b/>
          <w:color w:val="000000"/>
        </w:rPr>
      </w:pPr>
    </w:p>
    <w:p w:rsidR="007A2937" w:rsidRDefault="007A2937" w:rsidP="00D94F1D">
      <w:pPr>
        <w:spacing w:after="0"/>
        <w:jc w:val="center"/>
        <w:rPr>
          <w:rFonts w:ascii="Calibri" w:eastAsia="Times New Roman" w:hAnsi="Calibri" w:cs="Calibri"/>
          <w:b/>
          <w:color w:val="000000"/>
        </w:rPr>
      </w:pPr>
    </w:p>
    <w:p w:rsidR="00D94F1D" w:rsidRDefault="00D94F1D" w:rsidP="00D94F1D">
      <w:pPr>
        <w:spacing w:after="0"/>
        <w:jc w:val="center"/>
        <w:rPr>
          <w:rFonts w:ascii="Calibri" w:eastAsia="Times New Roman" w:hAnsi="Calibri" w:cs="Calibri"/>
          <w:b/>
          <w:color w:val="000000"/>
        </w:rPr>
      </w:pPr>
      <w:r w:rsidRPr="00D94F1D">
        <w:rPr>
          <w:rFonts w:ascii="Calibri" w:eastAsia="Times New Roman" w:hAnsi="Calibri" w:cs="Calibri"/>
          <w:b/>
          <w:color w:val="000000"/>
        </w:rPr>
        <w:lastRenderedPageBreak/>
        <w:t>POTOMAC BRANCH REPORT</w:t>
      </w:r>
    </w:p>
    <w:p w:rsidR="00D94F1D" w:rsidRDefault="00D94F1D" w:rsidP="00D94F1D">
      <w:pPr>
        <w:spacing w:after="0"/>
        <w:jc w:val="center"/>
        <w:rPr>
          <w:rFonts w:ascii="Calibri" w:eastAsia="Times New Roman" w:hAnsi="Calibri" w:cs="Calibri"/>
          <w:color w:val="000000"/>
        </w:rPr>
      </w:pPr>
      <w:r>
        <w:rPr>
          <w:rFonts w:ascii="Calibri" w:eastAsia="Times New Roman" w:hAnsi="Calibri" w:cs="Calibri"/>
          <w:color w:val="000000"/>
        </w:rPr>
        <w:t>By Kayla Whitaker</w:t>
      </w:r>
    </w:p>
    <w:p w:rsidR="00D94F1D" w:rsidRDefault="00D94F1D" w:rsidP="00D94F1D">
      <w:pPr>
        <w:spacing w:after="0"/>
        <w:jc w:val="center"/>
        <w:rPr>
          <w:rFonts w:ascii="Calibri" w:eastAsia="Times New Roman" w:hAnsi="Calibri" w:cs="Calibri"/>
          <w:color w:val="000000"/>
        </w:rPr>
      </w:pPr>
    </w:p>
    <w:p w:rsidR="00D94F1D" w:rsidRPr="00D94F1D" w:rsidRDefault="00D94F1D" w:rsidP="00D94F1D">
      <w:pPr>
        <w:spacing w:after="0" w:line="240" w:lineRule="auto"/>
      </w:pPr>
      <w:r w:rsidRPr="00D94F1D">
        <w:t xml:space="preserve">May was a </w:t>
      </w:r>
      <w:proofErr w:type="gramStart"/>
      <w:r w:rsidRPr="00D94F1D">
        <w:t>pretty busy</w:t>
      </w:r>
      <w:proofErr w:type="gramEnd"/>
      <w:r w:rsidRPr="00D94F1D">
        <w:t xml:space="preserve"> month for Potomac, patron-wise, especially towards the end of the month. </w:t>
      </w:r>
      <w:r w:rsidR="00AC26A8">
        <w:t xml:space="preserve">I planned the summer programs: </w:t>
      </w:r>
      <w:proofErr w:type="spellStart"/>
      <w:r w:rsidR="00AC26A8">
        <w:t>S</w:t>
      </w:r>
      <w:r w:rsidRPr="00D94F1D">
        <w:t>pectrUM</w:t>
      </w:r>
      <w:proofErr w:type="spellEnd"/>
      <w:r w:rsidRPr="00D94F1D">
        <w:t xml:space="preserve"> is coming out twice for their </w:t>
      </w:r>
      <w:proofErr w:type="gramStart"/>
      <w:r w:rsidRPr="00D94F1D">
        <w:t>Be</w:t>
      </w:r>
      <w:proofErr w:type="gramEnd"/>
      <w:r w:rsidRPr="00D94F1D">
        <w:t xml:space="preserve"> a Space Scientist! Program, Families First will be doing Art </w:t>
      </w:r>
      <w:proofErr w:type="gramStart"/>
      <w:r w:rsidRPr="00D94F1D">
        <w:t>With</w:t>
      </w:r>
      <w:proofErr w:type="gramEnd"/>
      <w:r w:rsidRPr="00D94F1D">
        <w:t xml:space="preserve"> a Purpose, and I have “Summer Reading Club”, weekly drop-in hours when the library is open for kids to come and work on their summer reading challenge, get book recommendations, etc. I am hoping for a good turnout this year!</w:t>
      </w:r>
    </w:p>
    <w:p w:rsidR="00D94F1D" w:rsidRPr="00D94F1D" w:rsidRDefault="00D94F1D" w:rsidP="00D94F1D">
      <w:pPr>
        <w:spacing w:after="0" w:line="240" w:lineRule="auto"/>
      </w:pPr>
    </w:p>
    <w:p w:rsidR="00D94F1D" w:rsidRDefault="00D94F1D" w:rsidP="00D94F1D">
      <w:pPr>
        <w:spacing w:after="0" w:line="240" w:lineRule="auto"/>
      </w:pPr>
      <w:r w:rsidRPr="00D94F1D">
        <w:t xml:space="preserve">At the end of the month, I visited every classroom to talk about the Summer Learning Program and the Potomac-specific summer programs. There was a lot of enthusiasm, and I gave out almost all of the 75 reading logs I brought with me – </w:t>
      </w:r>
      <w:proofErr w:type="gramStart"/>
      <w:r w:rsidRPr="00D94F1D">
        <w:t>I’m</w:t>
      </w:r>
      <w:proofErr w:type="gramEnd"/>
      <w:r w:rsidRPr="00D94F1D">
        <w:t xml:space="preserve"> hoping these in-person visits, plus the opportunity to win some great prizes, will encourage a lot of readers to participate this year.</w:t>
      </w:r>
    </w:p>
    <w:p w:rsidR="00AC26A8" w:rsidRDefault="00AC26A8" w:rsidP="00D94F1D">
      <w:pPr>
        <w:spacing w:after="0" w:line="240" w:lineRule="auto"/>
      </w:pPr>
    </w:p>
    <w:p w:rsidR="00AC26A8" w:rsidRDefault="00AC26A8" w:rsidP="00AC26A8">
      <w:pPr>
        <w:spacing w:after="0" w:line="240" w:lineRule="auto"/>
        <w:jc w:val="center"/>
        <w:rPr>
          <w:b/>
        </w:rPr>
      </w:pPr>
      <w:r>
        <w:rPr>
          <w:b/>
        </w:rPr>
        <w:t>SEELEY LAKE BRANCH REPORT</w:t>
      </w:r>
    </w:p>
    <w:p w:rsidR="00AC26A8" w:rsidRDefault="00AC26A8" w:rsidP="00AC26A8">
      <w:pPr>
        <w:spacing w:after="0" w:line="240" w:lineRule="auto"/>
        <w:jc w:val="center"/>
      </w:pPr>
      <w:r>
        <w:t>By Carrie Benton</w:t>
      </w:r>
    </w:p>
    <w:p w:rsidR="00AC26A8" w:rsidRDefault="00AC26A8" w:rsidP="00AC26A8">
      <w:pPr>
        <w:spacing w:after="0" w:line="240" w:lineRule="auto"/>
        <w:jc w:val="center"/>
      </w:pPr>
    </w:p>
    <w:p w:rsidR="00AC26A8" w:rsidRPr="00AC26A8" w:rsidRDefault="00AC26A8" w:rsidP="00AC26A8">
      <w:pPr>
        <w:autoSpaceDE w:val="0"/>
        <w:autoSpaceDN w:val="0"/>
        <w:adjustRightInd w:val="0"/>
        <w:rPr>
          <w:rFonts w:cstheme="minorHAnsi"/>
        </w:rPr>
      </w:pPr>
      <w:r w:rsidRPr="00AC26A8">
        <w:rPr>
          <w:rFonts w:cstheme="minorHAnsi"/>
        </w:rPr>
        <w:t>The Book Club group has been having amazing discussions – very lively!</w:t>
      </w:r>
    </w:p>
    <w:p w:rsidR="00AC26A8" w:rsidRPr="00AC26A8" w:rsidRDefault="00AC26A8" w:rsidP="00AC26A8">
      <w:pPr>
        <w:autoSpaceDE w:val="0"/>
        <w:autoSpaceDN w:val="0"/>
        <w:adjustRightInd w:val="0"/>
        <w:rPr>
          <w:rFonts w:cstheme="minorHAnsi"/>
        </w:rPr>
      </w:pPr>
      <w:r w:rsidRPr="00AC26A8">
        <w:rPr>
          <w:rFonts w:cstheme="minorHAnsi"/>
        </w:rPr>
        <w:t>Finalizing preparations for the Summer Reading Program.  No reading dog this year – he passed away.</w:t>
      </w:r>
    </w:p>
    <w:p w:rsidR="00AC26A8" w:rsidRPr="00AC26A8" w:rsidRDefault="00AC26A8" w:rsidP="00AC26A8">
      <w:pPr>
        <w:autoSpaceDE w:val="0"/>
        <w:autoSpaceDN w:val="0"/>
        <w:adjustRightInd w:val="0"/>
        <w:rPr>
          <w:rFonts w:cstheme="minorHAnsi"/>
        </w:rPr>
      </w:pPr>
      <w:r w:rsidRPr="00AC26A8">
        <w:rPr>
          <w:rFonts w:cstheme="minorHAnsi"/>
        </w:rPr>
        <w:t xml:space="preserve">We </w:t>
      </w:r>
      <w:proofErr w:type="gramStart"/>
      <w:r w:rsidRPr="00AC26A8">
        <w:rPr>
          <w:rFonts w:cstheme="minorHAnsi"/>
        </w:rPr>
        <w:t>(me and the high school librarian)</w:t>
      </w:r>
      <w:proofErr w:type="gramEnd"/>
      <w:r w:rsidRPr="00AC26A8">
        <w:rPr>
          <w:rFonts w:cstheme="minorHAnsi"/>
        </w:rPr>
        <w:t xml:space="preserve"> had a fun Trivia contest for the month of May – trying to get more people and students into the library.  A dozen adult patrons participated and many students!  </w:t>
      </w:r>
      <w:proofErr w:type="gramStart"/>
      <w:r w:rsidRPr="00AC26A8">
        <w:rPr>
          <w:rFonts w:cstheme="minorHAnsi"/>
        </w:rPr>
        <w:t>Also</w:t>
      </w:r>
      <w:proofErr w:type="gramEnd"/>
      <w:r w:rsidRPr="00AC26A8">
        <w:rPr>
          <w:rFonts w:cstheme="minorHAnsi"/>
        </w:rPr>
        <w:t>, we let the students know the library was open all summer – this is why there were more new card applications this month.</w:t>
      </w:r>
    </w:p>
    <w:p w:rsidR="00AC26A8" w:rsidRDefault="00AC26A8" w:rsidP="00AC26A8">
      <w:pPr>
        <w:autoSpaceDE w:val="0"/>
        <w:autoSpaceDN w:val="0"/>
        <w:adjustRightInd w:val="0"/>
        <w:rPr>
          <w:rFonts w:cstheme="minorHAnsi"/>
        </w:rPr>
      </w:pPr>
      <w:r w:rsidRPr="00AC26A8">
        <w:rPr>
          <w:rFonts w:cstheme="minorHAnsi"/>
        </w:rPr>
        <w:t xml:space="preserve">I received word from Blackfoot Cooperative on May 2, 2024 that the Seeley Lake Library’s grant request for $1,000 </w:t>
      </w:r>
      <w:proofErr w:type="gramStart"/>
      <w:r w:rsidRPr="00AC26A8">
        <w:rPr>
          <w:rFonts w:cstheme="minorHAnsi"/>
        </w:rPr>
        <w:t>was approved</w:t>
      </w:r>
      <w:proofErr w:type="gramEnd"/>
      <w:r w:rsidRPr="00AC26A8">
        <w:rPr>
          <w:rFonts w:cstheme="minorHAnsi"/>
        </w:rPr>
        <w:t xml:space="preserve">.  However, to my knowledge the library has not yet received these funds.  Once funds </w:t>
      </w:r>
      <w:proofErr w:type="gramStart"/>
      <w:r w:rsidRPr="00AC26A8">
        <w:rPr>
          <w:rFonts w:cstheme="minorHAnsi"/>
        </w:rPr>
        <w:t>are received</w:t>
      </w:r>
      <w:proofErr w:type="gramEnd"/>
      <w:r w:rsidRPr="00AC26A8">
        <w:rPr>
          <w:rFonts w:cstheme="minorHAnsi"/>
        </w:rPr>
        <w:t>, the plan is to order the color printer/copier.</w:t>
      </w:r>
    </w:p>
    <w:p w:rsidR="00AC26A8" w:rsidRDefault="00AC26A8" w:rsidP="00AC26A8">
      <w:pPr>
        <w:autoSpaceDE w:val="0"/>
        <w:autoSpaceDN w:val="0"/>
        <w:adjustRightInd w:val="0"/>
        <w:spacing w:after="0"/>
        <w:jc w:val="center"/>
        <w:rPr>
          <w:rFonts w:cstheme="minorHAnsi"/>
          <w:b/>
        </w:rPr>
      </w:pPr>
      <w:r>
        <w:rPr>
          <w:rFonts w:cstheme="minorHAnsi"/>
          <w:b/>
        </w:rPr>
        <w:t>SWAN VALLEY BRANCH REPORT</w:t>
      </w:r>
    </w:p>
    <w:p w:rsidR="00AC26A8" w:rsidRDefault="00AC26A8" w:rsidP="00AC26A8">
      <w:pPr>
        <w:autoSpaceDE w:val="0"/>
        <w:autoSpaceDN w:val="0"/>
        <w:adjustRightInd w:val="0"/>
        <w:spacing w:after="0"/>
        <w:jc w:val="center"/>
        <w:rPr>
          <w:rFonts w:cstheme="minorHAnsi"/>
        </w:rPr>
      </w:pPr>
      <w:r>
        <w:rPr>
          <w:rFonts w:cstheme="minorHAnsi"/>
        </w:rPr>
        <w:t>By Jenny Kauffman</w:t>
      </w:r>
    </w:p>
    <w:p w:rsidR="00AC26A8" w:rsidRPr="00AC26A8" w:rsidRDefault="00AC26A8" w:rsidP="00AC26A8">
      <w:pPr>
        <w:autoSpaceDE w:val="0"/>
        <w:autoSpaceDN w:val="0"/>
        <w:adjustRightInd w:val="0"/>
        <w:spacing w:after="0"/>
        <w:jc w:val="center"/>
        <w:rPr>
          <w:rFonts w:cstheme="minorHAnsi"/>
        </w:rPr>
      </w:pPr>
    </w:p>
    <w:p w:rsidR="00AC26A8" w:rsidRPr="00AC26A8" w:rsidRDefault="00AC26A8" w:rsidP="00AC26A8">
      <w:pPr>
        <w:tabs>
          <w:tab w:val="center" w:pos="984"/>
          <w:tab w:val="right" w:pos="10684"/>
        </w:tabs>
        <w:spacing w:after="0"/>
      </w:pPr>
      <w:r w:rsidRPr="00AC26A8">
        <w:t xml:space="preserve">Our book discussion this month was on </w:t>
      </w:r>
      <w:r w:rsidRPr="00AC26A8">
        <w:rPr>
          <w:i/>
        </w:rPr>
        <w:t xml:space="preserve">The Cat’s Table </w:t>
      </w:r>
      <w:r w:rsidRPr="00AC26A8">
        <w:t xml:space="preserve">by Michael Ondaatje. It was a book about some young boys taking a trip to England on a ship. We decided we do better with books that </w:t>
      </w:r>
      <w:proofErr w:type="gramStart"/>
      <w:r w:rsidRPr="00AC26A8">
        <w:t>don’t</w:t>
      </w:r>
      <w:proofErr w:type="gramEnd"/>
      <w:r w:rsidRPr="00AC26A8">
        <w:t xml:space="preserve"> have a lot of characters that we have to keep straight who is who.  We have Mark </w:t>
      </w:r>
      <w:proofErr w:type="spellStart"/>
      <w:r w:rsidRPr="00AC26A8">
        <w:t>Leichliter</w:t>
      </w:r>
      <w:proofErr w:type="spellEnd"/>
      <w:r w:rsidRPr="00AC26A8">
        <w:t xml:space="preserve"> scheduled for our next book chat to come speak about his new book, </w:t>
      </w:r>
      <w:r w:rsidRPr="00AC26A8">
        <w:rPr>
          <w:i/>
        </w:rPr>
        <w:t>Man Underground</w:t>
      </w:r>
      <w:r w:rsidRPr="00AC26A8">
        <w:t xml:space="preserve">.  Our local library board met and we discussed the plans for our summer reading program and our annual </w:t>
      </w:r>
      <w:proofErr w:type="gramStart"/>
      <w:r w:rsidRPr="00AC26A8">
        <w:t>4</w:t>
      </w:r>
      <w:r w:rsidRPr="00AC26A8">
        <w:rPr>
          <w:vertAlign w:val="superscript"/>
        </w:rPr>
        <w:t>th</w:t>
      </w:r>
      <w:proofErr w:type="gramEnd"/>
      <w:r w:rsidRPr="00AC26A8">
        <w:t xml:space="preserve"> of July book sale.</w:t>
      </w:r>
    </w:p>
    <w:p w:rsidR="00AC26A8" w:rsidRPr="00AC26A8" w:rsidRDefault="00AC26A8" w:rsidP="00AC26A8">
      <w:pPr>
        <w:autoSpaceDE w:val="0"/>
        <w:autoSpaceDN w:val="0"/>
        <w:adjustRightInd w:val="0"/>
        <w:spacing w:after="0"/>
        <w:rPr>
          <w:rFonts w:cstheme="minorHAnsi"/>
        </w:rPr>
      </w:pPr>
    </w:p>
    <w:p w:rsidR="00AC26A8" w:rsidRDefault="00AC26A8" w:rsidP="00AC26A8">
      <w:pPr>
        <w:spacing w:after="0" w:line="240" w:lineRule="auto"/>
      </w:pPr>
    </w:p>
    <w:p w:rsidR="00AC26A8" w:rsidRPr="00D94F1D" w:rsidRDefault="00AC26A8" w:rsidP="00AC26A8">
      <w:pPr>
        <w:spacing w:after="0" w:line="240" w:lineRule="auto"/>
        <w:jc w:val="center"/>
      </w:pPr>
    </w:p>
    <w:p w:rsidR="00D94F1D" w:rsidRPr="00D94F1D" w:rsidRDefault="00D94F1D" w:rsidP="00D94F1D">
      <w:pPr>
        <w:spacing w:after="0"/>
        <w:rPr>
          <w:rFonts w:ascii="Calibri" w:eastAsia="Times New Roman" w:hAnsi="Calibri" w:cs="Calibri"/>
          <w:color w:val="000000"/>
        </w:rPr>
      </w:pPr>
    </w:p>
    <w:p w:rsidR="00D94F1D" w:rsidRPr="00D94F1D" w:rsidRDefault="00D94F1D" w:rsidP="00D94F1D">
      <w:pPr>
        <w:autoSpaceDE w:val="0"/>
        <w:autoSpaceDN w:val="0"/>
        <w:adjustRightInd w:val="0"/>
        <w:spacing w:after="0" w:line="240" w:lineRule="auto"/>
        <w:rPr>
          <w:rFonts w:cstheme="minorHAnsi"/>
        </w:rPr>
      </w:pPr>
    </w:p>
    <w:p w:rsidR="00D94F1D" w:rsidRPr="00D94F1D" w:rsidRDefault="00D94F1D" w:rsidP="00D94F1D">
      <w:pPr>
        <w:spacing w:after="0"/>
        <w:rPr>
          <w:rFonts w:cstheme="minorHAnsi"/>
        </w:rPr>
      </w:pPr>
    </w:p>
    <w:p w:rsidR="00D94F1D" w:rsidRPr="00D94F1D" w:rsidRDefault="00D94F1D" w:rsidP="00D94F1D"/>
    <w:sectPr w:rsidR="00D94F1D" w:rsidRPr="00D94F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altName w:val="Verdana"/>
    <w:panose1 w:val="020B0604030504040204"/>
    <w:charset w:val="00"/>
    <w:family w:val="swiss"/>
    <w:pitch w:val="variable"/>
    <w:sig w:usb0="A00006FF" w:usb1="4000205B" w:usb2="00000010" w:usb3="00000000" w:csb0="0000019F" w:csb1="00000000"/>
  </w:font>
  <w:font w:name="CIDFont+F1">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E32"/>
    <w:rsid w:val="0004175A"/>
    <w:rsid w:val="001E7D58"/>
    <w:rsid w:val="002D2CCE"/>
    <w:rsid w:val="003B1747"/>
    <w:rsid w:val="00540DC5"/>
    <w:rsid w:val="006F0556"/>
    <w:rsid w:val="007A2937"/>
    <w:rsid w:val="00AC26A8"/>
    <w:rsid w:val="00CA6E32"/>
    <w:rsid w:val="00D94F1D"/>
    <w:rsid w:val="00F274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E02A3"/>
  <w15:chartTrackingRefBased/>
  <w15:docId w15:val="{726FAEBA-AB1D-4421-A781-639CE01C6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3B1747"/>
    <w:pPr>
      <w:pBdr>
        <w:top w:val="nil"/>
        <w:left w:val="nil"/>
        <w:bottom w:val="nil"/>
        <w:right w:val="nil"/>
        <w:between w:val="nil"/>
        <w:bar w:val="nil"/>
      </w:pBdr>
      <w:spacing w:after="0" w:line="240" w:lineRule="auto"/>
    </w:pPr>
    <w:rPr>
      <w:rFonts w:ascii="Times New Roman" w:eastAsia="Arial Unicode MS" w:hAnsi="Times New Roman" w:cs="Arial Unicode MS"/>
      <w:color w:val="000000"/>
      <w:u w:color="000000"/>
      <w:bdr w:val="nil"/>
      <w14:textOutline w14:w="0" w14:cap="flat" w14:cmpd="sng" w14:algn="ctr">
        <w14:noFill/>
        <w14:prstDash w14:val="solid"/>
        <w14:bevel/>
      </w14:textOutline>
    </w:rPr>
  </w:style>
  <w:style w:type="paragraph" w:customStyle="1" w:styleId="Default">
    <w:name w:val="Default"/>
    <w:rsid w:val="003B1747"/>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7895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5</Pages>
  <Words>1736</Words>
  <Characters>9898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Wood</dc:creator>
  <cp:keywords/>
  <dc:description/>
  <cp:lastModifiedBy>Leslie Wood</cp:lastModifiedBy>
  <cp:revision>9</cp:revision>
  <dcterms:created xsi:type="dcterms:W3CDTF">2024-06-19T17:22:00Z</dcterms:created>
  <dcterms:modified xsi:type="dcterms:W3CDTF">2024-06-20T19:44:00Z</dcterms:modified>
</cp:coreProperties>
</file>