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</w:p>
    <w:p w14:paraId="62AE37D1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  <w:r w:rsidRPr="0014662A">
        <w:rPr>
          <w:rFonts w:ascii="Open Sans" w:eastAsia="Times New Roman" w:hAnsi="Open Sans" w:cs="Open Sans"/>
          <w:b/>
          <w:sz w:val="24"/>
          <w:szCs w:val="24"/>
        </w:rPr>
        <w:t xml:space="preserve">The MPL Mission  </w:t>
      </w:r>
    </w:p>
    <w:p w14:paraId="5E6473D4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  <w:r w:rsidRPr="0014662A">
        <w:rPr>
          <w:rFonts w:ascii="Open Sans" w:eastAsia="Times New Roman" w:hAnsi="Open Sans" w:cs="Open Sans"/>
          <w:sz w:val="24"/>
          <w:szCs w:val="24"/>
        </w:rPr>
        <w:t>Spark curiosity. Make connections. Thrive together.</w:t>
      </w:r>
    </w:p>
    <w:p w14:paraId="0A37501D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</w:p>
    <w:p w14:paraId="1873BCB5" w14:textId="77777777" w:rsidR="00F43A97" w:rsidRDefault="00F43A97" w:rsidP="00F43A97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14662A">
        <w:rPr>
          <w:rFonts w:ascii="Open Sans" w:eastAsia="Times New Roman" w:hAnsi="Open Sans" w:cs="Open Sans"/>
          <w:sz w:val="24"/>
          <w:szCs w:val="24"/>
        </w:rPr>
        <w:t xml:space="preserve">Missoula Public Library achieves its mission by fostering community engagement, providing core services, and promoting sustainability and wellness. </w:t>
      </w:r>
    </w:p>
    <w:p w14:paraId="5DAB6C7B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</w:p>
    <w:p w14:paraId="0E37B223" w14:textId="0B96B25A" w:rsidR="00F43A97" w:rsidRDefault="23B86195" w:rsidP="6FD11AAF">
      <w:pPr>
        <w:pStyle w:val="ListParagraph"/>
        <w:numPr>
          <w:ilvl w:val="0"/>
          <w:numId w:val="7"/>
        </w:numPr>
        <w:spacing w:after="0" w:line="240" w:lineRule="auto"/>
        <w:rPr>
          <w:rFonts w:ascii="Open Sans" w:eastAsia="Times New Roman" w:hAnsi="Open Sans" w:cs="Open Sans"/>
          <w:b/>
          <w:bCs/>
          <w:sz w:val="32"/>
          <w:szCs w:val="32"/>
        </w:rPr>
      </w:pPr>
      <w:r w:rsidRPr="41EE40C7">
        <w:rPr>
          <w:rFonts w:ascii="Open Sans" w:eastAsia="Times New Roman" w:hAnsi="Open Sans" w:cs="Open Sans"/>
          <w:b/>
          <w:bCs/>
          <w:sz w:val="32"/>
          <w:szCs w:val="32"/>
        </w:rPr>
        <w:t>FRENCHTOWN SCHOOL/COMMUNITY LIBRARY</w:t>
      </w:r>
      <w:r w:rsidR="45252043" w:rsidRPr="41EE40C7">
        <w:rPr>
          <w:rFonts w:ascii="Open Sans" w:eastAsia="Times New Roman" w:hAnsi="Open Sans" w:cs="Open Sans"/>
          <w:b/>
          <w:bCs/>
          <w:sz w:val="32"/>
          <w:szCs w:val="32"/>
        </w:rPr>
        <w:t xml:space="preserve"> </w:t>
      </w:r>
      <w:r w:rsidR="00F43A97" w:rsidRPr="41EE40C7">
        <w:rPr>
          <w:rFonts w:ascii="Open Sans" w:eastAsia="Times New Roman" w:hAnsi="Open Sans" w:cs="Open Sans"/>
          <w:b/>
          <w:bCs/>
          <w:sz w:val="32"/>
          <w:szCs w:val="32"/>
        </w:rPr>
        <w:t xml:space="preserve"> </w:t>
      </w:r>
    </w:p>
    <w:p w14:paraId="02EB378F" w14:textId="6F5C0BD5" w:rsidR="00F0144C" w:rsidRPr="00E57969" w:rsidRDefault="00E57969" w:rsidP="00E57969">
      <w:pPr>
        <w:spacing w:after="0" w:line="240" w:lineRule="auto"/>
        <w:rPr>
          <w:rFonts w:ascii="Open Sans" w:eastAsia="Times New Roman" w:hAnsi="Open Sans" w:cs="Open Sans"/>
          <w:b/>
          <w:bCs/>
          <w:sz w:val="32"/>
          <w:szCs w:val="32"/>
        </w:rPr>
      </w:pPr>
      <w:r>
        <w:rPr>
          <w:rFonts w:ascii="Open Sans" w:eastAsia="Times New Roman" w:hAnsi="Open Sans" w:cs="Open Sans"/>
          <w:b/>
          <w:bCs/>
          <w:sz w:val="32"/>
          <w:szCs w:val="32"/>
        </w:rPr>
        <w:t>February 2025</w:t>
      </w:r>
    </w:p>
    <w:p w14:paraId="4D62FB4E" w14:textId="76A795B2" w:rsidR="41EE40C7" w:rsidRDefault="41EE40C7" w:rsidP="41EE40C7">
      <w:pPr>
        <w:pStyle w:val="ListParagraph"/>
        <w:spacing w:after="0" w:line="240" w:lineRule="auto"/>
        <w:ind w:left="360"/>
        <w:rPr>
          <w:rFonts w:ascii="Open Sans" w:eastAsia="Times New Roman" w:hAnsi="Open Sans" w:cs="Open Sans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070"/>
      </w:tblGrid>
      <w:tr w:rsidR="2AFC774C" w14:paraId="22F55AA0" w14:textId="77777777" w:rsidTr="41EE40C7">
        <w:trPr>
          <w:trHeight w:val="300"/>
        </w:trPr>
        <w:tc>
          <w:tcPr>
            <w:tcW w:w="4788" w:type="dxa"/>
          </w:tcPr>
          <w:p w14:paraId="6235043A" w14:textId="18D0C271" w:rsidR="475550EF" w:rsidRDefault="475550EF" w:rsidP="2AFC77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Community Visits (Patrons)</w:t>
            </w:r>
          </w:p>
        </w:tc>
        <w:tc>
          <w:tcPr>
            <w:tcW w:w="2070" w:type="dxa"/>
          </w:tcPr>
          <w:p w14:paraId="67A35C0F" w14:textId="00C32DFC" w:rsidR="2AFC774C" w:rsidRDefault="62E574F4" w:rsidP="2AFC774C">
            <w:pPr>
              <w:rPr>
                <w:rFonts w:ascii="Arial" w:hAnsi="Arial" w:cs="Arial"/>
                <w:sz w:val="24"/>
                <w:szCs w:val="24"/>
              </w:rPr>
            </w:pPr>
            <w:r w:rsidRPr="41EE40C7">
              <w:rPr>
                <w:rFonts w:ascii="Arial" w:hAnsi="Arial" w:cs="Arial"/>
                <w:sz w:val="24"/>
                <w:szCs w:val="24"/>
              </w:rPr>
              <w:t>2</w:t>
            </w:r>
            <w:r w:rsidR="00FA64D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</w:tr>
      <w:tr w:rsidR="00F0144C" w14:paraId="46D9E07A" w14:textId="77777777" w:rsidTr="41EE40C7">
        <w:tc>
          <w:tcPr>
            <w:tcW w:w="4788" w:type="dxa"/>
          </w:tcPr>
          <w:p w14:paraId="13BBEE0D" w14:textId="3CEB145E" w:rsidR="00F0144C" w:rsidRPr="00F0144C" w:rsidRDefault="54976588" w:rsidP="2AFC77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Patron Queries</w:t>
            </w:r>
            <w:r w:rsidR="00F0144C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(phone &amp; in person):</w:t>
            </w:r>
          </w:p>
        </w:tc>
        <w:tc>
          <w:tcPr>
            <w:tcW w:w="2070" w:type="dxa"/>
          </w:tcPr>
          <w:p w14:paraId="55739EF0" w14:textId="3EA1068F" w:rsidR="00F0144C" w:rsidRDefault="00FA64D1" w:rsidP="001616B2">
            <w:pPr>
              <w:tabs>
                <w:tab w:val="center" w:pos="9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0144C" w14:paraId="2D7853E9" w14:textId="77777777" w:rsidTr="41EE40C7">
        <w:tc>
          <w:tcPr>
            <w:tcW w:w="4788" w:type="dxa"/>
          </w:tcPr>
          <w:p w14:paraId="183FBB77" w14:textId="3479606A" w:rsidR="00F0144C" w:rsidRDefault="0014EF4D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Public PC Users</w:t>
            </w:r>
            <w:r w:rsidR="00F0144C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70" w:type="dxa"/>
          </w:tcPr>
          <w:p w14:paraId="18F999B5" w14:textId="6045408E" w:rsidR="00F0144C" w:rsidRDefault="00FA64D1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14:paraId="6A05A809" w14:textId="77777777" w:rsidR="00F0144C" w:rsidRDefault="00F0144C" w:rsidP="00F0144C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095"/>
        <w:gridCol w:w="3116"/>
      </w:tblGrid>
      <w:tr w:rsidR="00F0144C" w14:paraId="3FF5FD20" w14:textId="77777777" w:rsidTr="41EE40C7">
        <w:tc>
          <w:tcPr>
            <w:tcW w:w="3192" w:type="dxa"/>
          </w:tcPr>
          <w:p w14:paraId="1DA8CB46" w14:textId="77777777" w:rsidR="00F0144C" w:rsidRPr="00DB7F1F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PROGRAMMING</w:t>
            </w:r>
          </w:p>
        </w:tc>
        <w:tc>
          <w:tcPr>
            <w:tcW w:w="3192" w:type="dxa"/>
          </w:tcPr>
          <w:p w14:paraId="7117535C" w14:textId="77777777" w:rsidR="00F0144C" w:rsidRPr="00DB7F1F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EVENTS</w:t>
            </w:r>
          </w:p>
        </w:tc>
        <w:tc>
          <w:tcPr>
            <w:tcW w:w="3192" w:type="dxa"/>
          </w:tcPr>
          <w:p w14:paraId="47584452" w14:textId="77777777" w:rsidR="00F0144C" w:rsidRPr="00DB7F1F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ATTENDING</w:t>
            </w:r>
          </w:p>
        </w:tc>
      </w:tr>
      <w:tr w:rsidR="2AFC774C" w14:paraId="08817A87" w14:textId="77777777" w:rsidTr="41EE40C7">
        <w:trPr>
          <w:trHeight w:val="300"/>
        </w:trPr>
        <w:tc>
          <w:tcPr>
            <w:tcW w:w="3139" w:type="dxa"/>
          </w:tcPr>
          <w:p w14:paraId="53A6961D" w14:textId="6237ACB9" w:rsidR="368C50E9" w:rsidRDefault="368C50E9" w:rsidP="2AFC77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All Ages</w:t>
            </w:r>
          </w:p>
        </w:tc>
        <w:tc>
          <w:tcPr>
            <w:tcW w:w="3095" w:type="dxa"/>
          </w:tcPr>
          <w:p w14:paraId="173B8589" w14:textId="11F19645" w:rsidR="2AFC774C" w:rsidRDefault="3984E2C0" w:rsidP="2AFC774C">
            <w:pPr>
              <w:rPr>
                <w:rFonts w:ascii="Arial" w:hAnsi="Arial" w:cs="Arial"/>
                <w:sz w:val="24"/>
                <w:szCs w:val="24"/>
              </w:rPr>
            </w:pPr>
            <w:r w:rsidRPr="41EE40C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16" w:type="dxa"/>
          </w:tcPr>
          <w:p w14:paraId="24D63BBB" w14:textId="098D743B" w:rsidR="2AFC774C" w:rsidRDefault="002319F7" w:rsidP="2AFC77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2AFC774C" w14:paraId="11FBCFE5" w14:textId="77777777" w:rsidTr="41EE40C7">
        <w:trPr>
          <w:trHeight w:val="300"/>
        </w:trPr>
        <w:tc>
          <w:tcPr>
            <w:tcW w:w="3139" w:type="dxa"/>
          </w:tcPr>
          <w:p w14:paraId="1F6D7FA1" w14:textId="6762B427" w:rsidR="6D10C0CD" w:rsidRDefault="6D10C0CD" w:rsidP="2AFC77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(0-5)</w:t>
            </w:r>
          </w:p>
        </w:tc>
        <w:tc>
          <w:tcPr>
            <w:tcW w:w="3095" w:type="dxa"/>
          </w:tcPr>
          <w:p w14:paraId="77F932BF" w14:textId="36A63FAB" w:rsidR="2AFC774C" w:rsidRDefault="2AFC774C" w:rsidP="2AFC77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</w:tcPr>
          <w:p w14:paraId="6FC45485" w14:textId="14FF6BC2" w:rsidR="2AFC774C" w:rsidRDefault="2AFC774C" w:rsidP="2AFC77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14:paraId="66D270FA" w14:textId="77777777" w:rsidTr="41EE40C7">
        <w:tc>
          <w:tcPr>
            <w:tcW w:w="3192" w:type="dxa"/>
          </w:tcPr>
          <w:p w14:paraId="1B5B9712" w14:textId="6C164056" w:rsidR="00F0144C" w:rsidRDefault="00F0144C" w:rsidP="2AFC77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</w:t>
            </w:r>
            <w:r w:rsidR="105B05DB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(6-11)</w:t>
            </w:r>
          </w:p>
        </w:tc>
        <w:tc>
          <w:tcPr>
            <w:tcW w:w="3192" w:type="dxa"/>
          </w:tcPr>
          <w:p w14:paraId="5FCD5EC4" w14:textId="2063A49C" w:rsidR="00F0144C" w:rsidRDefault="002319F7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92" w:type="dxa"/>
          </w:tcPr>
          <w:p w14:paraId="1D8EB8EE" w14:textId="612C0708" w:rsidR="00F0144C" w:rsidRDefault="002319F7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0144C" w14:paraId="5DF61A08" w14:textId="77777777" w:rsidTr="41EE40C7">
        <w:tc>
          <w:tcPr>
            <w:tcW w:w="3192" w:type="dxa"/>
          </w:tcPr>
          <w:p w14:paraId="3FB9A995" w14:textId="7368E8F6" w:rsidR="00F0144C" w:rsidRDefault="00F0144C" w:rsidP="2AFC77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YOUNG ADULTS</w:t>
            </w:r>
            <w:r w:rsidR="0E536FA4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(12-18)</w:t>
            </w:r>
          </w:p>
        </w:tc>
        <w:tc>
          <w:tcPr>
            <w:tcW w:w="3192" w:type="dxa"/>
          </w:tcPr>
          <w:p w14:paraId="0B778152" w14:textId="5BDF5AE5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B7EFE02" w14:textId="3F843D05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14:paraId="19ABD80E" w14:textId="77777777" w:rsidTr="41EE40C7">
        <w:tc>
          <w:tcPr>
            <w:tcW w:w="3192" w:type="dxa"/>
          </w:tcPr>
          <w:p w14:paraId="61F84A2C" w14:textId="77777777" w:rsidR="00F0144C" w:rsidRDefault="00F0144C" w:rsidP="2AFC77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ADULTS</w:t>
            </w:r>
          </w:p>
        </w:tc>
        <w:tc>
          <w:tcPr>
            <w:tcW w:w="3192" w:type="dxa"/>
          </w:tcPr>
          <w:p w14:paraId="2598DEE6" w14:textId="1AA996B8" w:rsidR="00F0144C" w:rsidRDefault="3DAC8FE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69130C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14:paraId="7A036E3D" w14:textId="42660771" w:rsidR="00F0144C" w:rsidRDefault="002319F7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2AFC774C" w14:paraId="567A14E8" w14:textId="77777777" w:rsidTr="41EE40C7">
        <w:trPr>
          <w:trHeight w:val="300"/>
        </w:trPr>
        <w:tc>
          <w:tcPr>
            <w:tcW w:w="3139" w:type="dxa"/>
          </w:tcPr>
          <w:p w14:paraId="5C0039C0" w14:textId="246E6D28" w:rsidR="6E972623" w:rsidRDefault="6E972623" w:rsidP="2AFC77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TECH INSTRUCTION</w:t>
            </w:r>
            <w:r w:rsidR="3DE38518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r w:rsidR="33213D20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Includes Makerspace)</w:t>
            </w:r>
          </w:p>
        </w:tc>
        <w:tc>
          <w:tcPr>
            <w:tcW w:w="3095" w:type="dxa"/>
          </w:tcPr>
          <w:p w14:paraId="003914EE" w14:textId="0BCFBDCD" w:rsidR="2AFC774C" w:rsidRDefault="2AFC774C" w:rsidP="2AFC77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</w:tcPr>
          <w:p w14:paraId="24DA2E50" w14:textId="097C424A" w:rsidR="2AFC774C" w:rsidRDefault="2AFC774C" w:rsidP="2AFC77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A39BBE3" w14:textId="77777777" w:rsidR="00D042E2" w:rsidRDefault="00D042E2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14:paraId="34243F5A" w14:textId="77777777" w:rsidR="00F43A97" w:rsidRDefault="00F43A97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69130C10">
        <w:rPr>
          <w:rFonts w:ascii="Open Sans" w:hAnsi="Open Sans" w:cs="Open Sans"/>
          <w:b/>
          <w:bCs/>
          <w:sz w:val="24"/>
          <w:szCs w:val="24"/>
        </w:rPr>
        <w:t>Community Engagement</w:t>
      </w:r>
    </w:p>
    <w:p w14:paraId="48AFD79F" w14:textId="7CB7E035" w:rsidR="69130C10" w:rsidRDefault="69130C10" w:rsidP="69130C10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6D90F9DA" w14:textId="7E42DAF7" w:rsidR="41EE40C7" w:rsidRDefault="3CF5247E" w:rsidP="41EE40C7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41EE40C7">
        <w:rPr>
          <w:rFonts w:ascii="Open Sans" w:hAnsi="Open Sans" w:cs="Open Sans"/>
          <w:sz w:val="24"/>
          <w:szCs w:val="24"/>
        </w:rPr>
        <w:t xml:space="preserve">Book Club </w:t>
      </w:r>
      <w:r w:rsidR="4DE671C2" w:rsidRPr="41EE40C7">
        <w:rPr>
          <w:rFonts w:ascii="Open Sans" w:hAnsi="Open Sans" w:cs="Open Sans"/>
          <w:sz w:val="24"/>
          <w:szCs w:val="24"/>
        </w:rPr>
        <w:t>met</w:t>
      </w:r>
      <w:r w:rsidRPr="41EE40C7">
        <w:rPr>
          <w:rFonts w:ascii="Open Sans" w:hAnsi="Open Sans" w:cs="Open Sans"/>
          <w:sz w:val="24"/>
          <w:szCs w:val="24"/>
        </w:rPr>
        <w:t xml:space="preserve"> in </w:t>
      </w:r>
      <w:proofErr w:type="spellStart"/>
      <w:r w:rsidR="002319F7">
        <w:rPr>
          <w:rFonts w:ascii="Open Sans" w:hAnsi="Open Sans" w:cs="Open Sans"/>
          <w:sz w:val="24"/>
          <w:szCs w:val="24"/>
        </w:rPr>
        <w:t>February</w:t>
      </w:r>
      <w:r w:rsidR="00380DFA">
        <w:rPr>
          <w:rFonts w:ascii="Open Sans" w:hAnsi="Open Sans" w:cs="Open Sans"/>
          <w:sz w:val="24"/>
          <w:szCs w:val="24"/>
        </w:rPr>
        <w:t>Heaven</w:t>
      </w:r>
      <w:proofErr w:type="spellEnd"/>
      <w:r w:rsidR="00380DFA">
        <w:rPr>
          <w:rFonts w:ascii="Open Sans" w:hAnsi="Open Sans" w:cs="Open Sans"/>
          <w:sz w:val="24"/>
          <w:szCs w:val="24"/>
        </w:rPr>
        <w:t xml:space="preserve"> and Earth Grocery Store by </w:t>
      </w:r>
      <w:r w:rsidR="005C77E5">
        <w:rPr>
          <w:rFonts w:ascii="Open Sans" w:hAnsi="Open Sans" w:cs="Open Sans"/>
          <w:sz w:val="24"/>
          <w:szCs w:val="24"/>
        </w:rPr>
        <w:t xml:space="preserve">James McBride.  </w:t>
      </w:r>
    </w:p>
    <w:p w14:paraId="0C6801B6" w14:textId="77777777" w:rsidR="0027351E" w:rsidRDefault="0027351E" w:rsidP="41EE40C7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2B868818" w14:textId="71D3EF42" w:rsidR="0027351E" w:rsidRDefault="0027351E" w:rsidP="41EE40C7">
      <w:p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Lego Club has slowed way down.  Not sure why but here are two that come on a regular basis </w:t>
      </w:r>
      <w:r w:rsidR="00B83EDE">
        <w:rPr>
          <w:rFonts w:ascii="Open Sans" w:hAnsi="Open Sans" w:cs="Open Sans"/>
          <w:sz w:val="24"/>
          <w:szCs w:val="24"/>
        </w:rPr>
        <w:t>– create and leave to work on next time.</w:t>
      </w:r>
    </w:p>
    <w:p w14:paraId="772E535B" w14:textId="77777777" w:rsidR="00FF16B4" w:rsidRDefault="00FF16B4" w:rsidP="41EE40C7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66D199E1" w14:textId="3B34562F" w:rsidR="41EE40C7" w:rsidRDefault="00CE0FF3" w:rsidP="41EE40C7">
      <w:p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Family movie</w:t>
      </w:r>
      <w:r w:rsidR="294AAE69" w:rsidRPr="41EE40C7">
        <w:rPr>
          <w:rFonts w:ascii="Open Sans" w:hAnsi="Open Sans" w:cs="Open Sans"/>
          <w:sz w:val="24"/>
          <w:szCs w:val="24"/>
        </w:rPr>
        <w:t xml:space="preserve"> night </w:t>
      </w:r>
      <w:r>
        <w:rPr>
          <w:rFonts w:ascii="Open Sans" w:hAnsi="Open Sans" w:cs="Open Sans"/>
          <w:sz w:val="24"/>
          <w:szCs w:val="24"/>
        </w:rPr>
        <w:t>showed Despicable Me 4</w:t>
      </w:r>
      <w:r w:rsidR="0027351E">
        <w:rPr>
          <w:rFonts w:ascii="Open Sans" w:hAnsi="Open Sans" w:cs="Open Sans"/>
          <w:sz w:val="24"/>
          <w:szCs w:val="24"/>
        </w:rPr>
        <w:t>.  Only 8 showed but they seemed to enjoy.</w:t>
      </w:r>
    </w:p>
    <w:p w14:paraId="0BBAB68F" w14:textId="71773FE0" w:rsidR="2AFC774C" w:rsidRDefault="2AFC774C" w:rsidP="69130C10">
      <w:pPr>
        <w:pStyle w:val="ListParagraph"/>
        <w:numPr>
          <w:ilvl w:val="0"/>
          <w:numId w:val="3"/>
        </w:num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4018F1E7" w14:textId="219FE109" w:rsidR="00F43A97" w:rsidRDefault="00F43A97" w:rsidP="69130C10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69130C10">
        <w:rPr>
          <w:rFonts w:ascii="Open Sans" w:hAnsi="Open Sans" w:cs="Open Sans"/>
          <w:b/>
          <w:bCs/>
          <w:sz w:val="24"/>
          <w:szCs w:val="24"/>
        </w:rPr>
        <w:t>Core Services</w:t>
      </w:r>
    </w:p>
    <w:p w14:paraId="10C2B334" w14:textId="10641212" w:rsidR="00F43A97" w:rsidRDefault="00F43A97" w:rsidP="69130C10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3CB2D474" w14:textId="05912088" w:rsidR="00F43A97" w:rsidRDefault="0F97A2E0" w:rsidP="69130C10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69130C10">
        <w:rPr>
          <w:rFonts w:ascii="Open Sans" w:hAnsi="Open Sans" w:cs="Open Sans"/>
          <w:sz w:val="24"/>
          <w:szCs w:val="24"/>
        </w:rPr>
        <w:t>Continue to cover all types of books for MPL.</w:t>
      </w:r>
    </w:p>
    <w:p w14:paraId="66BF50C6" w14:textId="38BEF6C1" w:rsidR="2AFC774C" w:rsidRDefault="2AFC774C" w:rsidP="2AFC774C">
      <w:pPr>
        <w:pStyle w:val="ListParagraph"/>
        <w:numPr>
          <w:ilvl w:val="0"/>
          <w:numId w:val="2"/>
        </w:num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0E6F0F4E" w14:textId="77777777" w:rsidR="00F43A97" w:rsidRDefault="00F43A97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2AFC774C">
        <w:rPr>
          <w:rFonts w:ascii="Open Sans" w:hAnsi="Open Sans" w:cs="Open Sans"/>
          <w:b/>
          <w:bCs/>
          <w:sz w:val="24"/>
          <w:szCs w:val="24"/>
        </w:rPr>
        <w:t>Sustainability &amp; Wellness</w:t>
      </w:r>
    </w:p>
    <w:p w14:paraId="3C78E35D" w14:textId="452538CE" w:rsidR="2AFC774C" w:rsidRDefault="2AFC774C" w:rsidP="2AFC774C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5B76CFA1" w14:textId="2BBE19D6" w:rsidR="5CD17096" w:rsidRDefault="5CD17096" w:rsidP="2AFC774C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</w:p>
    <w:sectPr w:rsidR="5CD17096" w:rsidSect="00800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3"/>
      <w:pgMar w:top="1440" w:right="1440" w:bottom="1440" w:left="1440" w:header="720" w:footer="720" w:gutter="0"/>
      <w:cols w:sep="1" w:space="288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BA8A5" w14:textId="77777777" w:rsidR="004912F6" w:rsidRDefault="004912F6">
      <w:pPr>
        <w:spacing w:after="0" w:line="240" w:lineRule="auto"/>
      </w:pPr>
      <w:r>
        <w:separator/>
      </w:r>
    </w:p>
  </w:endnote>
  <w:endnote w:type="continuationSeparator" w:id="0">
    <w:p w14:paraId="427AFF68" w14:textId="77777777" w:rsidR="004912F6" w:rsidRDefault="00491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C669" w14:textId="77777777" w:rsidR="00D87B84" w:rsidRDefault="00D87B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4D5A5" w14:textId="77777777" w:rsidR="00D87B84" w:rsidRDefault="00D87B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8F396" w14:textId="77777777" w:rsidR="00D87B84" w:rsidRDefault="00D87B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9AE35" w14:textId="77777777" w:rsidR="004912F6" w:rsidRDefault="004912F6">
      <w:pPr>
        <w:spacing w:after="0" w:line="240" w:lineRule="auto"/>
      </w:pPr>
      <w:r>
        <w:separator/>
      </w:r>
    </w:p>
  </w:footnote>
  <w:footnote w:type="continuationSeparator" w:id="0">
    <w:p w14:paraId="04D769FF" w14:textId="77777777" w:rsidR="004912F6" w:rsidRDefault="00491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29C52" w14:textId="77777777" w:rsidR="00D87B84" w:rsidRDefault="00F43A9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DFD3A67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1B63CD" w14:textId="77777777" w:rsidR="00F43A97" w:rsidRDefault="00F43A97" w:rsidP="00F43A9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FD3A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 o:allowincell="f" filled="f" stroked="f">
              <v:stroke joinstyle="round"/>
              <o:lock v:ext="edit" shapetype="t"/>
              <v:textbox style="mso-fit-shape-to-text:t">
                <w:txbxContent>
                  <w:p w14:paraId="291B63CD" w14:textId="77777777" w:rsidR="00F43A97" w:rsidRDefault="00F43A97" w:rsidP="00F43A9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CDECF" w14:textId="77777777" w:rsidR="00D87B84" w:rsidRDefault="00F43A9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514A7BAD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373E1E" w14:textId="77777777" w:rsidR="00F43A97" w:rsidRDefault="00F43A97" w:rsidP="00F43A9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4A7BA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 o:allowincell="f" filled="f" stroked="f">
              <v:stroke joinstyle="round"/>
              <o:lock v:ext="edit" shapetype="t"/>
              <v:textbox style="mso-fit-shape-to-text:t">
                <w:txbxContent>
                  <w:p w14:paraId="69373E1E" w14:textId="77777777" w:rsidR="00F43A97" w:rsidRDefault="00F43A97" w:rsidP="00F43A9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7B00A" w14:textId="77777777" w:rsidR="00D87B84" w:rsidRDefault="00D87B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8308A4"/>
    <w:multiLevelType w:val="hybridMultilevel"/>
    <w:tmpl w:val="9850D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51467"/>
    <w:multiLevelType w:val="hybridMultilevel"/>
    <w:tmpl w:val="695C49D4"/>
    <w:lvl w:ilvl="0" w:tplc="CC5EF00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338F41"/>
    <w:multiLevelType w:val="hybridMultilevel"/>
    <w:tmpl w:val="52423F24"/>
    <w:lvl w:ilvl="0" w:tplc="9FCA97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48F3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A67C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64E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DC81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1EE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20D2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485C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8CB6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C60276"/>
    <w:multiLevelType w:val="hybridMultilevel"/>
    <w:tmpl w:val="2046883A"/>
    <w:lvl w:ilvl="0" w:tplc="BA000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0A3E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DEAB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E5B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F485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5A8B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16EC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EA0F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8EB6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E7F627"/>
    <w:multiLevelType w:val="hybridMultilevel"/>
    <w:tmpl w:val="6D88937C"/>
    <w:lvl w:ilvl="0" w:tplc="8D068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2620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A21C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2E5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4EDD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92DF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6A5F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7A89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D48A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CA1D5E"/>
    <w:multiLevelType w:val="hybridMultilevel"/>
    <w:tmpl w:val="5A340336"/>
    <w:lvl w:ilvl="0" w:tplc="9C084C8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7302842">
    <w:abstractNumId w:val="8"/>
  </w:num>
  <w:num w:numId="2" w16cid:durableId="1757745860">
    <w:abstractNumId w:val="5"/>
  </w:num>
  <w:num w:numId="3" w16cid:durableId="240336993">
    <w:abstractNumId w:val="7"/>
  </w:num>
  <w:num w:numId="4" w16cid:durableId="262953654">
    <w:abstractNumId w:val="6"/>
  </w:num>
  <w:num w:numId="5" w16cid:durableId="1888376589">
    <w:abstractNumId w:val="0"/>
  </w:num>
  <w:num w:numId="6" w16cid:durableId="2132165603">
    <w:abstractNumId w:val="9"/>
  </w:num>
  <w:num w:numId="7" w16cid:durableId="1135870728">
    <w:abstractNumId w:val="10"/>
  </w:num>
  <w:num w:numId="8" w16cid:durableId="1687831294">
    <w:abstractNumId w:val="1"/>
  </w:num>
  <w:num w:numId="9" w16cid:durableId="339504424">
    <w:abstractNumId w:val="3"/>
  </w:num>
  <w:num w:numId="10" w16cid:durableId="1825923954">
    <w:abstractNumId w:val="4"/>
  </w:num>
  <w:num w:numId="11" w16cid:durableId="1091314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00074"/>
    <w:rsid w:val="00025A36"/>
    <w:rsid w:val="00040C42"/>
    <w:rsid w:val="00077BD7"/>
    <w:rsid w:val="001173B4"/>
    <w:rsid w:val="0014EF4D"/>
    <w:rsid w:val="002319F7"/>
    <w:rsid w:val="00261C09"/>
    <w:rsid w:val="0027351E"/>
    <w:rsid w:val="002D1FB1"/>
    <w:rsid w:val="00380DFA"/>
    <w:rsid w:val="003E7C34"/>
    <w:rsid w:val="00400E33"/>
    <w:rsid w:val="004602C4"/>
    <w:rsid w:val="004912F6"/>
    <w:rsid w:val="005C4B3D"/>
    <w:rsid w:val="005C77E5"/>
    <w:rsid w:val="006057D4"/>
    <w:rsid w:val="006E7F7A"/>
    <w:rsid w:val="00717FCA"/>
    <w:rsid w:val="0073183F"/>
    <w:rsid w:val="00771795"/>
    <w:rsid w:val="007B17CB"/>
    <w:rsid w:val="008403FA"/>
    <w:rsid w:val="00922DD7"/>
    <w:rsid w:val="009378CD"/>
    <w:rsid w:val="00952CE8"/>
    <w:rsid w:val="00986A0A"/>
    <w:rsid w:val="009A08A2"/>
    <w:rsid w:val="00AA10CD"/>
    <w:rsid w:val="00AF01AF"/>
    <w:rsid w:val="00B83EDE"/>
    <w:rsid w:val="00BB3006"/>
    <w:rsid w:val="00CD58A7"/>
    <w:rsid w:val="00CE0FF3"/>
    <w:rsid w:val="00D042E2"/>
    <w:rsid w:val="00D26204"/>
    <w:rsid w:val="00D6060E"/>
    <w:rsid w:val="00D87B84"/>
    <w:rsid w:val="00DB3D38"/>
    <w:rsid w:val="00E3422D"/>
    <w:rsid w:val="00E57969"/>
    <w:rsid w:val="00E65C43"/>
    <w:rsid w:val="00E95E9A"/>
    <w:rsid w:val="00F0144C"/>
    <w:rsid w:val="00F43A97"/>
    <w:rsid w:val="00F513E1"/>
    <w:rsid w:val="00F9047E"/>
    <w:rsid w:val="00FA64D1"/>
    <w:rsid w:val="00FE53E0"/>
    <w:rsid w:val="00FF16B4"/>
    <w:rsid w:val="031E6E5D"/>
    <w:rsid w:val="0388810E"/>
    <w:rsid w:val="09361197"/>
    <w:rsid w:val="0C3A930F"/>
    <w:rsid w:val="0C72A79C"/>
    <w:rsid w:val="0E536FA4"/>
    <w:rsid w:val="0F97A2E0"/>
    <w:rsid w:val="0FF8A3DD"/>
    <w:rsid w:val="10054E04"/>
    <w:rsid w:val="10451CB2"/>
    <w:rsid w:val="105B05DB"/>
    <w:rsid w:val="10F1868B"/>
    <w:rsid w:val="1551D34C"/>
    <w:rsid w:val="16258CFA"/>
    <w:rsid w:val="1A9F2D20"/>
    <w:rsid w:val="1B51AFD4"/>
    <w:rsid w:val="1EC79A3B"/>
    <w:rsid w:val="1FB2277D"/>
    <w:rsid w:val="20274186"/>
    <w:rsid w:val="216F6233"/>
    <w:rsid w:val="2328CFED"/>
    <w:rsid w:val="23B86195"/>
    <w:rsid w:val="24AD77D8"/>
    <w:rsid w:val="25B9605A"/>
    <w:rsid w:val="265EF764"/>
    <w:rsid w:val="27B85EED"/>
    <w:rsid w:val="28D646CD"/>
    <w:rsid w:val="28ED52E9"/>
    <w:rsid w:val="28F4DBC0"/>
    <w:rsid w:val="292C4D80"/>
    <w:rsid w:val="294AAE69"/>
    <w:rsid w:val="2A6CC0D6"/>
    <w:rsid w:val="2AFC774C"/>
    <w:rsid w:val="2B211E81"/>
    <w:rsid w:val="2BD272A1"/>
    <w:rsid w:val="2BF7F93C"/>
    <w:rsid w:val="2EFB77F6"/>
    <w:rsid w:val="317A4F07"/>
    <w:rsid w:val="31AC83AA"/>
    <w:rsid w:val="31C027AD"/>
    <w:rsid w:val="33213D20"/>
    <w:rsid w:val="33647F82"/>
    <w:rsid w:val="34454E08"/>
    <w:rsid w:val="35501DDC"/>
    <w:rsid w:val="368C50E9"/>
    <w:rsid w:val="381824EF"/>
    <w:rsid w:val="38B32D24"/>
    <w:rsid w:val="3984E2C0"/>
    <w:rsid w:val="3B9B383E"/>
    <w:rsid w:val="3CF5247E"/>
    <w:rsid w:val="3DAC8FEC"/>
    <w:rsid w:val="3DE38518"/>
    <w:rsid w:val="3E1D5627"/>
    <w:rsid w:val="3EE96F6E"/>
    <w:rsid w:val="41EE40C7"/>
    <w:rsid w:val="42C41E87"/>
    <w:rsid w:val="45252043"/>
    <w:rsid w:val="4689A294"/>
    <w:rsid w:val="475550EF"/>
    <w:rsid w:val="4862E42D"/>
    <w:rsid w:val="4A7D5DC4"/>
    <w:rsid w:val="4B4C3D1C"/>
    <w:rsid w:val="4B64AD0F"/>
    <w:rsid w:val="4DE671C2"/>
    <w:rsid w:val="4E6B380E"/>
    <w:rsid w:val="4EA1627D"/>
    <w:rsid w:val="525E37B3"/>
    <w:rsid w:val="54976588"/>
    <w:rsid w:val="58F3ACC7"/>
    <w:rsid w:val="5900014B"/>
    <w:rsid w:val="5A653AE0"/>
    <w:rsid w:val="5CA843CD"/>
    <w:rsid w:val="5CD17096"/>
    <w:rsid w:val="5D61E36C"/>
    <w:rsid w:val="5E963B59"/>
    <w:rsid w:val="5F4C3305"/>
    <w:rsid w:val="604E785F"/>
    <w:rsid w:val="60E119BA"/>
    <w:rsid w:val="616CF013"/>
    <w:rsid w:val="62E574F4"/>
    <w:rsid w:val="67437F29"/>
    <w:rsid w:val="69130C10"/>
    <w:rsid w:val="69235355"/>
    <w:rsid w:val="69E15AB7"/>
    <w:rsid w:val="6CDA0ED2"/>
    <w:rsid w:val="6D10C0CD"/>
    <w:rsid w:val="6DFFC34F"/>
    <w:rsid w:val="6E38D0E7"/>
    <w:rsid w:val="6E972623"/>
    <w:rsid w:val="6FD11AAF"/>
    <w:rsid w:val="7134E2CC"/>
    <w:rsid w:val="7293A620"/>
    <w:rsid w:val="735EDE40"/>
    <w:rsid w:val="7360BD89"/>
    <w:rsid w:val="738FFB11"/>
    <w:rsid w:val="73E6147D"/>
    <w:rsid w:val="77DDC8F8"/>
    <w:rsid w:val="7AD0BA66"/>
    <w:rsid w:val="7AD27C84"/>
    <w:rsid w:val="7BF6598F"/>
    <w:rsid w:val="7CE3EA80"/>
    <w:rsid w:val="7D4FC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398E12D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01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2" ma:contentTypeDescription="Create a new document." ma:contentTypeScope="" ma:versionID="c9fa3e91d86cf749a29ff9b7f02500f4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b452f449433e9b81b4fb0c1cae6e18b0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7793E2-0450-4FFB-AC27-B46CFA73A337}"/>
</file>

<file path=customXml/itemProps2.xml><?xml version="1.0" encoding="utf-8"?>
<ds:datastoreItem xmlns:ds="http://schemas.openxmlformats.org/officeDocument/2006/customXml" ds:itemID="{5CAFD2F4-1E0E-4455-B170-91B9207BDB51}"/>
</file>

<file path=customXml/itemProps3.xml><?xml version="1.0" encoding="utf-8"?>
<ds:datastoreItem xmlns:ds="http://schemas.openxmlformats.org/officeDocument/2006/customXml" ds:itemID="{0398DB2C-80FC-4D22-AD7A-A0B77DEADD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Jane Guest</cp:lastModifiedBy>
  <cp:revision>2</cp:revision>
  <dcterms:created xsi:type="dcterms:W3CDTF">2025-03-07T02:06:00Z</dcterms:created>
  <dcterms:modified xsi:type="dcterms:W3CDTF">2025-03-07T02:06:00Z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</Properties>
</file>