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P="7430869B" w:rsidRDefault="275242E7" w14:paraId="49241B3C" w14:textId="46C68261">
      <w:pPr>
        <w:jc w:val="center"/>
        <w:rPr>
          <w:rFonts w:ascii="Calisto MT" w:hAnsi="Calisto MT"/>
          <w:sz w:val="24"/>
          <w:szCs w:val="24"/>
        </w:rPr>
      </w:pPr>
      <w:r w:rsidRPr="27709995" w:rsidR="4F57F98F">
        <w:rPr>
          <w:rFonts w:ascii="Calisto MT" w:hAnsi="Calisto MT"/>
          <w:sz w:val="24"/>
          <w:szCs w:val="24"/>
        </w:rPr>
        <w:t>May 28</w:t>
      </w:r>
      <w:r w:rsidRPr="27709995" w:rsidR="002D61CB">
        <w:rPr>
          <w:rFonts w:ascii="Calisto MT" w:hAnsi="Calisto MT"/>
          <w:sz w:val="24"/>
          <w:szCs w:val="24"/>
        </w:rPr>
        <w:t>, 202</w:t>
      </w:r>
      <w:r w:rsidRPr="27709995" w:rsidR="00536AD4">
        <w:rPr>
          <w:rFonts w:ascii="Calisto MT" w:hAnsi="Calisto MT"/>
          <w:sz w:val="24"/>
          <w:szCs w:val="24"/>
        </w:rPr>
        <w:t>5</w:t>
      </w:r>
    </w:p>
    <w:p w:rsidR="00C227A7" w:rsidP="00C227A7" w:rsidRDefault="00C45EA2" w14:paraId="09359F85" w14:textId="7777777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Pr="008930BA" w:rsidR="008930BA" w:rsidP="008341A0" w:rsidRDefault="00C45EA2" w14:paraId="6935792C" w14:textId="114AC0DF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</w:t>
      </w:r>
      <w:r w:rsidR="00837F7C">
        <w:rPr>
          <w:rFonts w:ascii="Calisto MT" w:hAnsi="Calisto MT"/>
          <w:sz w:val="24"/>
        </w:rPr>
        <w:t>, Blackfoot Board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P="002D61CB" w:rsidRDefault="00AF1723" w14:paraId="094D6F98" w14:textId="36682AF3">
      <w:pPr>
        <w:pStyle w:val="NormalWeb"/>
      </w:pPr>
      <w:r w:rsidRPr="2637DC2F"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11">
        <w:r w:rsidRPr="2637DC2F"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</w:p>
    <w:p w:rsidR="002D61CB" w:rsidP="002D61CB" w:rsidRDefault="002D61CB" w14:paraId="31701186" w14:textId="46B57111">
      <w:pPr>
        <w:pStyle w:val="NormalWeb"/>
      </w:pPr>
      <w:r w:rsidRPr="2637DC2F">
        <w:rPr>
          <w:rFonts w:ascii="Arial" w:hAnsi="Arial" w:cs="Arial"/>
        </w:rPr>
        <w:t>Meeting ID: 845 7968 1903</w:t>
      </w:r>
      <w:r>
        <w:t xml:space="preserve"> </w:t>
      </w:r>
      <w:r w:rsidR="00AF1723">
        <w:br/>
      </w:r>
      <w:r w:rsidRPr="2637DC2F">
        <w:rPr>
          <w:rFonts w:ascii="Arial" w:hAnsi="Arial" w:cs="Arial"/>
        </w:rPr>
        <w:t>Passcode: 920303</w:t>
      </w:r>
      <w:r>
        <w:t xml:space="preserve"> </w:t>
      </w: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006A4802" w:rsidRDefault="005D2A74" w14:paraId="123E19CC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Pr="007C5754" w:rsidR="00E72F58">
        <w:rPr>
          <w:rFonts w:ascii="Calisto MT" w:hAnsi="Calisto MT"/>
          <w:sz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7430869B" w:rsidRDefault="008C5BE3" w14:paraId="3B71FA15" w14:textId="75013290">
      <w:pPr>
        <w:ind w:firstLine="720"/>
        <w:rPr>
          <w:rFonts w:ascii="Calisto MT" w:hAnsi="Calisto MT"/>
          <w:sz w:val="24"/>
          <w:szCs w:val="24"/>
        </w:rPr>
      </w:pPr>
      <w:r w:rsidRPr="27709995" w:rsidR="008C5BE3">
        <w:rPr>
          <w:rFonts w:ascii="Calisto MT" w:hAnsi="Calisto MT"/>
          <w:sz w:val="24"/>
          <w:szCs w:val="24"/>
        </w:rPr>
        <w:t xml:space="preserve">Minutes – </w:t>
      </w:r>
      <w:r w:rsidRPr="27709995" w:rsidR="23153A84">
        <w:rPr>
          <w:rFonts w:ascii="Calisto MT" w:hAnsi="Calisto MT"/>
          <w:sz w:val="24"/>
          <w:szCs w:val="24"/>
        </w:rPr>
        <w:t>April 23</w:t>
      </w:r>
      <w:r w:rsidRPr="27709995" w:rsidR="008C5BE3">
        <w:rPr>
          <w:rFonts w:ascii="Calisto MT" w:hAnsi="Calisto MT"/>
          <w:sz w:val="24"/>
          <w:szCs w:val="24"/>
        </w:rPr>
        <w:t>, 202</w:t>
      </w:r>
      <w:r w:rsidRPr="27709995" w:rsidR="00536AD4">
        <w:rPr>
          <w:rFonts w:ascii="Calisto MT" w:hAnsi="Calisto MT"/>
          <w:sz w:val="24"/>
          <w:szCs w:val="24"/>
        </w:rPr>
        <w:t>5</w:t>
      </w:r>
    </w:p>
    <w:p w:rsidRPr="00503BD7" w:rsidR="008C5BE3" w:rsidP="7430869B" w:rsidRDefault="008C5BE3" w14:paraId="1E93D238" w14:textId="2BF592CE">
      <w:pPr>
        <w:ind w:firstLine="720"/>
        <w:rPr>
          <w:rFonts w:ascii="Calisto MT" w:hAnsi="Calisto MT"/>
          <w:sz w:val="24"/>
          <w:szCs w:val="24"/>
        </w:rPr>
      </w:pPr>
      <w:r w:rsidRPr="27709995" w:rsidR="008C5BE3">
        <w:rPr>
          <w:rFonts w:ascii="Calisto MT" w:hAnsi="Calisto MT"/>
          <w:sz w:val="24"/>
          <w:szCs w:val="24"/>
        </w:rPr>
        <w:t xml:space="preserve">Claims </w:t>
      </w:r>
      <w:r w:rsidRPr="27709995" w:rsidR="0081481A">
        <w:rPr>
          <w:rFonts w:ascii="Calisto MT" w:hAnsi="Calisto MT"/>
          <w:sz w:val="24"/>
          <w:szCs w:val="24"/>
        </w:rPr>
        <w:t xml:space="preserve">– </w:t>
      </w:r>
      <w:r w:rsidRPr="27709995" w:rsidR="3CD17BF0">
        <w:rPr>
          <w:rFonts w:ascii="Calisto MT" w:hAnsi="Calisto MT"/>
          <w:sz w:val="24"/>
          <w:szCs w:val="24"/>
        </w:rPr>
        <w:t>April</w:t>
      </w:r>
      <w:r w:rsidRPr="27709995" w:rsidR="0081481A">
        <w:rPr>
          <w:rFonts w:ascii="Calisto MT" w:hAnsi="Calisto MT"/>
          <w:sz w:val="24"/>
          <w:szCs w:val="24"/>
        </w:rPr>
        <w:t xml:space="preserve"> 202</w:t>
      </w:r>
      <w:r w:rsidRPr="27709995" w:rsidR="00536AD4">
        <w:rPr>
          <w:rFonts w:ascii="Calisto MT" w:hAnsi="Calisto MT"/>
          <w:sz w:val="24"/>
          <w:szCs w:val="24"/>
        </w:rPr>
        <w:t>5</w:t>
      </w:r>
    </w:p>
    <w:p w:rsidR="0081481A" w:rsidP="7430869B" w:rsidRDefault="008C5BE3" w14:paraId="5FCD5E92" w14:textId="481C923E">
      <w:pPr>
        <w:ind w:firstLine="720"/>
        <w:rPr>
          <w:rFonts w:ascii="Calisto MT" w:hAnsi="Calisto MT"/>
          <w:sz w:val="24"/>
          <w:szCs w:val="24"/>
        </w:rPr>
      </w:pPr>
      <w:r w:rsidRPr="27709995" w:rsidR="008C5BE3">
        <w:rPr>
          <w:rFonts w:ascii="Calisto MT" w:hAnsi="Calisto MT"/>
          <w:sz w:val="24"/>
          <w:szCs w:val="24"/>
        </w:rPr>
        <w:t xml:space="preserve">Statistics </w:t>
      </w:r>
      <w:r w:rsidRPr="27709995" w:rsidR="0081481A">
        <w:rPr>
          <w:rFonts w:ascii="Calisto MT" w:hAnsi="Calisto MT"/>
          <w:sz w:val="24"/>
          <w:szCs w:val="24"/>
        </w:rPr>
        <w:t xml:space="preserve">– </w:t>
      </w:r>
      <w:r w:rsidRPr="27709995" w:rsidR="5F62669C">
        <w:rPr>
          <w:rFonts w:ascii="Calisto MT" w:hAnsi="Calisto MT"/>
          <w:sz w:val="24"/>
          <w:szCs w:val="24"/>
        </w:rPr>
        <w:t>April</w:t>
      </w:r>
      <w:r w:rsidRPr="27709995" w:rsidR="2AF63DCC">
        <w:rPr>
          <w:rFonts w:ascii="Calisto MT" w:hAnsi="Calisto MT"/>
          <w:sz w:val="24"/>
          <w:szCs w:val="24"/>
        </w:rPr>
        <w:t xml:space="preserve"> </w:t>
      </w:r>
    </w:p>
    <w:p w:rsidRPr="0081481A" w:rsidR="0081481A" w:rsidP="4D70D9E1" w:rsidRDefault="0081481A" w14:paraId="1C49E835" w14:textId="5B552FD0">
      <w:pPr>
        <w:ind w:firstLine="720"/>
        <w:rPr>
          <w:rFonts w:ascii="Calisto MT" w:hAnsi="Calisto MT"/>
          <w:sz w:val="24"/>
          <w:szCs w:val="24"/>
        </w:rPr>
      </w:pPr>
      <w:r w:rsidRPr="7E58C205" w:rsidR="0F32F5C5">
        <w:rPr>
          <w:rFonts w:ascii="Calisto MT" w:hAnsi="Calisto MT"/>
          <w:sz w:val="24"/>
          <w:szCs w:val="24"/>
        </w:rPr>
        <w:t>Citizen</w:t>
      </w:r>
      <w:r w:rsidRPr="7E58C205" w:rsidR="25A54516">
        <w:rPr>
          <w:rFonts w:ascii="Calisto MT" w:hAnsi="Calisto MT"/>
          <w:sz w:val="24"/>
          <w:szCs w:val="24"/>
        </w:rPr>
        <w:t xml:space="preserve"> </w:t>
      </w:r>
      <w:r w:rsidRPr="7E58C205" w:rsidR="49C3B86C">
        <w:rPr>
          <w:rFonts w:ascii="Calisto MT" w:hAnsi="Calisto MT"/>
          <w:sz w:val="24"/>
          <w:szCs w:val="24"/>
        </w:rPr>
        <w:t>C</w:t>
      </w:r>
      <w:r w:rsidRPr="7E58C205" w:rsidR="0081481A">
        <w:rPr>
          <w:rFonts w:ascii="Calisto MT" w:hAnsi="Calisto MT"/>
          <w:sz w:val="24"/>
          <w:szCs w:val="24"/>
        </w:rPr>
        <w:t xml:space="preserve">omments: </w:t>
      </w:r>
    </w:p>
    <w:p w:rsidR="7D5409BD" w:rsidP="7E58C205" w:rsidRDefault="7D5409BD" w14:paraId="5888EAED" w14:textId="017C5512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7E58C205" w:rsidR="7D5409BD">
        <w:rPr>
          <w:rFonts w:ascii="Calisto MT" w:hAnsi="Calisto MT"/>
          <w:sz w:val="24"/>
          <w:szCs w:val="24"/>
        </w:rPr>
        <w:t xml:space="preserve">DNA Climber Legal Strategy – Executive Session </w:t>
      </w:r>
    </w:p>
    <w:p w:rsidR="1A1A4EA0" w:rsidP="136D9F91" w:rsidRDefault="1A1A4EA0" w14:paraId="492DAAE5" w14:textId="20D8820D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6D269423" w:rsidR="1A1A4EA0">
        <w:rPr>
          <w:rFonts w:ascii="Calisto MT" w:hAnsi="Calisto MT"/>
          <w:sz w:val="24"/>
          <w:szCs w:val="24"/>
        </w:rPr>
        <w:t>Director’s Report</w:t>
      </w:r>
      <w:r w:rsidRPr="6D269423" w:rsidR="6E7889E2">
        <w:rPr>
          <w:rFonts w:ascii="Calisto MT" w:hAnsi="Calisto MT"/>
          <w:sz w:val="24"/>
          <w:szCs w:val="24"/>
        </w:rPr>
        <w:t xml:space="preserve"> </w:t>
      </w:r>
    </w:p>
    <w:p w:rsidR="278B5EC7" w:rsidP="4D70D9E1" w:rsidRDefault="278B5EC7" w14:paraId="52BC781B" w14:textId="0BEE1C29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6D269423" w:rsidR="00861690">
        <w:rPr>
          <w:rFonts w:ascii="Calisto MT" w:hAnsi="Calisto MT"/>
          <w:sz w:val="24"/>
          <w:szCs w:val="24"/>
        </w:rPr>
        <w:t>New Business</w:t>
      </w:r>
    </w:p>
    <w:p w:rsidR="27EFEE71" w:rsidP="6D269423" w:rsidRDefault="27EFEE71" w14:paraId="7547D9A5" w14:textId="4F84D3F9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6D269423" w:rsidR="27EFEE71">
        <w:rPr>
          <w:rFonts w:ascii="Calisto MT" w:hAnsi="Calisto MT"/>
          <w:sz w:val="24"/>
          <w:szCs w:val="24"/>
        </w:rPr>
        <w:t xml:space="preserve">Library Social Worker – presentation </w:t>
      </w:r>
    </w:p>
    <w:p w:rsidR="6A1A684A" w:rsidP="57301516" w:rsidRDefault="6A1A684A" w14:paraId="68315AF9" w14:textId="67396508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6D269423" w:rsidR="10130669">
        <w:rPr>
          <w:rFonts w:ascii="Calisto MT" w:hAnsi="Calisto MT"/>
          <w:sz w:val="24"/>
          <w:szCs w:val="24"/>
        </w:rPr>
        <w:t>Staff Training Da</w:t>
      </w:r>
      <w:r w:rsidRPr="6D269423" w:rsidR="37174790">
        <w:rPr>
          <w:rFonts w:ascii="Calisto MT" w:hAnsi="Calisto MT"/>
          <w:sz w:val="24"/>
          <w:szCs w:val="24"/>
        </w:rPr>
        <w:t>y</w:t>
      </w:r>
      <w:r w:rsidRPr="6D269423" w:rsidR="10130669">
        <w:rPr>
          <w:rFonts w:ascii="Calisto MT" w:hAnsi="Calisto MT"/>
          <w:sz w:val="24"/>
          <w:szCs w:val="24"/>
        </w:rPr>
        <w:t xml:space="preserve"> – closed day</w:t>
      </w:r>
    </w:p>
    <w:p w:rsidR="456B39EB" w:rsidP="27709995" w:rsidRDefault="456B39EB" w14:paraId="36D1D3CA" w14:textId="37B76BCA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2529180B" w:rsidR="456B39EB">
        <w:rPr>
          <w:rFonts w:ascii="Calisto MT" w:hAnsi="Calisto MT"/>
          <w:sz w:val="24"/>
          <w:szCs w:val="24"/>
        </w:rPr>
        <w:t xml:space="preserve">AUOR partners – funding </w:t>
      </w:r>
    </w:p>
    <w:p w:rsidR="2054E2E1" w:rsidP="136D9F91" w:rsidRDefault="2054E2E1" w14:paraId="54C9C17D" w14:textId="10A8A567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11C61EF1" w:rsidR="2054E2E1">
        <w:rPr>
          <w:rFonts w:ascii="Calisto MT" w:hAnsi="Calisto MT"/>
          <w:sz w:val="24"/>
          <w:szCs w:val="24"/>
        </w:rPr>
        <w:t>Unfinished Business</w:t>
      </w:r>
    </w:p>
    <w:p w:rsidR="2054E2E1" w:rsidP="11C61EF1" w:rsidRDefault="2054E2E1" w14:paraId="355B705E" w14:textId="447A7607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/>
          <w:sz w:val="24"/>
          <w:szCs w:val="24"/>
        </w:rPr>
      </w:pPr>
      <w:r w:rsidRPr="11C61EF1" w:rsidR="2BCFDA8F">
        <w:rPr>
          <w:rFonts w:ascii="Calisto MT" w:hAnsi="Calisto MT"/>
          <w:sz w:val="24"/>
          <w:szCs w:val="24"/>
        </w:rPr>
        <w:t>Mill Levy Campaign</w:t>
      </w:r>
      <w:r w:rsidRPr="11C61EF1" w:rsidR="2054E2E1">
        <w:rPr>
          <w:rFonts w:ascii="Calisto MT" w:hAnsi="Calisto MT"/>
          <w:sz w:val="24"/>
          <w:szCs w:val="24"/>
        </w:rPr>
        <w:t xml:space="preserve"> </w:t>
      </w:r>
    </w:p>
    <w:p w:rsidR="53F80423" w:rsidP="27709995" w:rsidRDefault="53F80423" w14:paraId="7576D213" w14:textId="0A85FB59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27709995" w:rsidR="53F80423">
        <w:rPr>
          <w:rFonts w:ascii="Calisto MT" w:hAnsi="Calisto MT"/>
          <w:sz w:val="24"/>
          <w:szCs w:val="24"/>
        </w:rPr>
        <w:t>Intellectual Freedom Statement – update on website</w:t>
      </w:r>
    </w:p>
    <w:p w:rsidR="2054E2E1" w:rsidP="136D9F91" w:rsidRDefault="2054E2E1" w14:paraId="1736A6E4" w14:textId="4C39984A">
      <w:pPr>
        <w:pStyle w:val="ListParagraph"/>
        <w:rPr>
          <w:rFonts w:ascii="Calisto MT" w:hAnsi="Calisto MT"/>
          <w:sz w:val="24"/>
          <w:szCs w:val="24"/>
        </w:rPr>
      </w:pPr>
      <w:r w:rsidRPr="11C61EF1" w:rsidR="2054E2E1">
        <w:rPr>
          <w:rFonts w:ascii="Calisto MT" w:hAnsi="Calisto MT"/>
          <w:sz w:val="24"/>
          <w:szCs w:val="24"/>
        </w:rPr>
        <w:t xml:space="preserve">Program Attendance – </w:t>
      </w:r>
      <w:r w:rsidRPr="11C61EF1" w:rsidR="690D5F6A">
        <w:rPr>
          <w:rFonts w:ascii="Calisto MT" w:hAnsi="Calisto MT"/>
          <w:sz w:val="24"/>
          <w:szCs w:val="24"/>
        </w:rPr>
        <w:t>d</w:t>
      </w:r>
      <w:r w:rsidRPr="11C61EF1" w:rsidR="2054E2E1">
        <w:rPr>
          <w:rFonts w:ascii="Calisto MT" w:hAnsi="Calisto MT"/>
          <w:sz w:val="24"/>
          <w:szCs w:val="24"/>
        </w:rPr>
        <w:t>iscussion</w:t>
      </w:r>
      <w:r w:rsidRPr="11C61EF1" w:rsidR="2054E2E1">
        <w:rPr>
          <w:rFonts w:ascii="Calisto MT" w:hAnsi="Calisto MT"/>
          <w:sz w:val="24"/>
          <w:szCs w:val="24"/>
        </w:rPr>
        <w:t xml:space="preserve"> </w:t>
      </w:r>
    </w:p>
    <w:p w:rsidR="2054E2E1" w:rsidP="136D9F91" w:rsidRDefault="2054E2E1" w14:paraId="7EFDDE74" w14:textId="329EFBDA">
      <w:pPr>
        <w:ind w:firstLine="720"/>
        <w:rPr>
          <w:rFonts w:ascii="Calisto MT" w:hAnsi="Calisto MT"/>
          <w:sz w:val="24"/>
          <w:szCs w:val="24"/>
        </w:rPr>
      </w:pPr>
      <w:r w:rsidRPr="136D9F91" w:rsidR="2054E2E1">
        <w:rPr>
          <w:rFonts w:ascii="Calisto MT" w:hAnsi="Calisto MT"/>
          <w:sz w:val="24"/>
          <w:szCs w:val="24"/>
        </w:rPr>
        <w:t>Citizens Comments:</w:t>
      </w:r>
    </w:p>
    <w:p w:rsidRPr="002D61CB" w:rsidR="005F285D" w:rsidP="4D70D9E1" w:rsidRDefault="00AF1723" w14:paraId="6A66D3BC" w14:textId="01447A68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7709995" w:rsidR="00AF1723">
        <w:rPr>
          <w:rFonts w:ascii="Calisto MT" w:hAnsi="Calisto MT"/>
          <w:sz w:val="24"/>
          <w:szCs w:val="24"/>
        </w:rPr>
        <w:t>Next</w:t>
      </w:r>
      <w:r w:rsidRPr="27709995" w:rsidR="00C21D8E">
        <w:rPr>
          <w:rFonts w:ascii="Calisto MT" w:hAnsi="Calisto MT"/>
          <w:sz w:val="24"/>
          <w:szCs w:val="24"/>
        </w:rPr>
        <w:t xml:space="preserve"> meeting</w:t>
      </w:r>
      <w:r w:rsidRPr="27709995" w:rsidR="00465AE2">
        <w:rPr>
          <w:rFonts w:ascii="Calisto MT" w:hAnsi="Calisto MT"/>
          <w:sz w:val="24"/>
          <w:szCs w:val="24"/>
        </w:rPr>
        <w:t xml:space="preserve">: </w:t>
      </w:r>
      <w:r w:rsidRPr="27709995" w:rsidR="0D2F92C1">
        <w:rPr>
          <w:rFonts w:ascii="Calisto MT" w:hAnsi="Calisto MT"/>
          <w:sz w:val="24"/>
          <w:szCs w:val="24"/>
        </w:rPr>
        <w:t>June 25</w:t>
      </w:r>
    </w:p>
    <w:p w:rsidRPr="00925D09" w:rsidR="00045486" w:rsidP="00925D09" w:rsidRDefault="00925D09" w14:paraId="05D5D261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E21C62"/>
    <w:rsid w:val="08083BDA"/>
    <w:rsid w:val="0901BC71"/>
    <w:rsid w:val="0B1EBF85"/>
    <w:rsid w:val="0CA75081"/>
    <w:rsid w:val="0D2F92C1"/>
    <w:rsid w:val="0F0BFE97"/>
    <w:rsid w:val="0F32F5C5"/>
    <w:rsid w:val="0FC6459F"/>
    <w:rsid w:val="10130669"/>
    <w:rsid w:val="11C61EF1"/>
    <w:rsid w:val="12C001EC"/>
    <w:rsid w:val="136D9F91"/>
    <w:rsid w:val="141BF1F0"/>
    <w:rsid w:val="190C6F0E"/>
    <w:rsid w:val="1A1A4EA0"/>
    <w:rsid w:val="1E6570B8"/>
    <w:rsid w:val="1E7F9245"/>
    <w:rsid w:val="202E15AD"/>
    <w:rsid w:val="2054E2E1"/>
    <w:rsid w:val="210E2C93"/>
    <w:rsid w:val="2205ECFE"/>
    <w:rsid w:val="23153A84"/>
    <w:rsid w:val="2529180B"/>
    <w:rsid w:val="25A54516"/>
    <w:rsid w:val="260C5488"/>
    <w:rsid w:val="2637DC2F"/>
    <w:rsid w:val="275242E7"/>
    <w:rsid w:val="27709995"/>
    <w:rsid w:val="278B5EC7"/>
    <w:rsid w:val="27EFEE71"/>
    <w:rsid w:val="2A47D37A"/>
    <w:rsid w:val="2AF63DCC"/>
    <w:rsid w:val="2BCFDA8F"/>
    <w:rsid w:val="36E3D612"/>
    <w:rsid w:val="37174790"/>
    <w:rsid w:val="3CD17BF0"/>
    <w:rsid w:val="40B66141"/>
    <w:rsid w:val="456B39EB"/>
    <w:rsid w:val="47409362"/>
    <w:rsid w:val="49C3B86C"/>
    <w:rsid w:val="4A0A1074"/>
    <w:rsid w:val="4A1DD5F2"/>
    <w:rsid w:val="4D70D9E1"/>
    <w:rsid w:val="4E2AF9BB"/>
    <w:rsid w:val="4F57F98F"/>
    <w:rsid w:val="53F80423"/>
    <w:rsid w:val="54E2CC27"/>
    <w:rsid w:val="55A7D7C5"/>
    <w:rsid w:val="57301516"/>
    <w:rsid w:val="57ADB88D"/>
    <w:rsid w:val="59AB4E11"/>
    <w:rsid w:val="5F62669C"/>
    <w:rsid w:val="61248FD6"/>
    <w:rsid w:val="61B252E8"/>
    <w:rsid w:val="65F1BF29"/>
    <w:rsid w:val="68865991"/>
    <w:rsid w:val="68FCD070"/>
    <w:rsid w:val="690D5F6A"/>
    <w:rsid w:val="6A1A684A"/>
    <w:rsid w:val="6B6C08DC"/>
    <w:rsid w:val="6BADD32A"/>
    <w:rsid w:val="6D269423"/>
    <w:rsid w:val="6E7889E2"/>
    <w:rsid w:val="7307D2BE"/>
    <w:rsid w:val="73E30B04"/>
    <w:rsid w:val="7430869B"/>
    <w:rsid w:val="7692BDB8"/>
    <w:rsid w:val="7851B1FA"/>
    <w:rsid w:val="7B07D5AA"/>
    <w:rsid w:val="7B520758"/>
    <w:rsid w:val="7D5409BD"/>
    <w:rsid w:val="7E58C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us06web.zoom.us/j/84579681903?pwd=khN9K2R4rRyaSmazs570sci66wase5.1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FE13D-B4F2-4F2B-B9D5-26EC4E6ED528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Missoula Public Library Board of Trustees Meeting</dc:title>
  <dc:subject/>
  <dc:creator>Bette Ammon</dc:creator>
  <keywords/>
  <lastModifiedBy>Slaven Lee</lastModifiedBy>
  <revision>17</revision>
  <lastPrinted>2023-06-22T15:57:00.0000000Z</lastPrinted>
  <dcterms:created xsi:type="dcterms:W3CDTF">2025-01-23T18:29:00.0000000Z</dcterms:created>
  <dcterms:modified xsi:type="dcterms:W3CDTF">2025-05-20T21:07:41.2154060Z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